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94" w:type="dxa"/>
        <w:tblLayout w:type="fixed"/>
        <w:tblLook w:val="0000" w:firstRow="0" w:lastRow="0" w:firstColumn="0" w:lastColumn="0" w:noHBand="0" w:noVBand="0"/>
      </w:tblPr>
      <w:tblGrid>
        <w:gridCol w:w="2100"/>
        <w:gridCol w:w="2386"/>
        <w:gridCol w:w="2474"/>
        <w:gridCol w:w="2431"/>
        <w:gridCol w:w="2460"/>
        <w:gridCol w:w="2580"/>
      </w:tblGrid>
      <w:tr w:rsidR="003D4CD0" w:rsidTr="00C803DB">
        <w:trPr>
          <w:trHeight w:val="680"/>
        </w:trPr>
        <w:tc>
          <w:tcPr>
            <w:tcW w:w="14431" w:type="dxa"/>
            <w:gridSpan w:val="6"/>
            <w:tcBorders>
              <w:top w:val="nil"/>
              <w:left w:val="nil"/>
              <w:right w:val="nil"/>
            </w:tcBorders>
          </w:tcPr>
          <w:p w:rsidR="003D4CD0" w:rsidRDefault="003D4CD0" w:rsidP="00C803DB">
            <w:pPr>
              <w:spacing w:line="240" w:lineRule="auto"/>
              <w:rPr>
                <w:rFonts w:ascii="黑体" w:eastAsia="黑体" w:hAnsi="黑体" w:hint="eastAsia"/>
                <w:spacing w:val="-9"/>
              </w:rPr>
            </w:pPr>
            <w:r>
              <w:rPr>
                <w:rFonts w:ascii="黑体" w:eastAsia="黑体" w:hAnsi="黑体" w:hint="eastAsia"/>
                <w:spacing w:val="-9"/>
              </w:rPr>
              <w:t>附件2</w:t>
            </w:r>
          </w:p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b/>
                <w:sz w:val="40"/>
              </w:rPr>
            </w:pPr>
            <w:bookmarkStart w:id="0" w:name="_GoBack"/>
            <w:r>
              <w:rPr>
                <w:rFonts w:ascii="方正小标宋简体" w:eastAsia="方正小标宋简体" w:hAnsi="方正小标宋简体" w:hint="eastAsia"/>
                <w:sz w:val="44"/>
              </w:rPr>
              <w:t>2017-2020年福建省海洋捕捞总产量控制数</w:t>
            </w:r>
            <w:bookmarkEnd w:id="0"/>
          </w:p>
        </w:tc>
      </w:tr>
      <w:tr w:rsidR="003D4CD0" w:rsidTr="00C803DB">
        <w:trPr>
          <w:trHeight w:val="68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地区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压减任务（吨）（以2016年为基数）         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2017年压减量（吨）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2018年压减量（吨）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2019年压减量（吨）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2020年压减量（吨）</w:t>
            </w:r>
          </w:p>
        </w:tc>
      </w:tr>
      <w:tr w:rsidR="003D4CD0" w:rsidTr="00C803DB">
        <w:trPr>
          <w:trHeight w:val="68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福建省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507417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152226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152225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101483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101483</w:t>
            </w:r>
          </w:p>
        </w:tc>
      </w:tr>
      <w:tr w:rsidR="003D4CD0" w:rsidTr="00C803DB">
        <w:trPr>
          <w:trHeight w:val="68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福州市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90964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27289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27289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18193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18193</w:t>
            </w:r>
          </w:p>
        </w:tc>
      </w:tr>
      <w:tr w:rsidR="003D4CD0" w:rsidTr="00C803DB">
        <w:trPr>
          <w:trHeight w:val="68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平潭综合实验区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38276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11483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11483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7655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7655</w:t>
            </w:r>
          </w:p>
        </w:tc>
      </w:tr>
      <w:tr w:rsidR="003D4CD0" w:rsidTr="00C803DB">
        <w:trPr>
          <w:trHeight w:val="68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厦门市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1837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552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551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367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367</w:t>
            </w:r>
          </w:p>
        </w:tc>
      </w:tr>
      <w:tr w:rsidR="003D4CD0" w:rsidTr="00C803DB">
        <w:trPr>
          <w:trHeight w:val="68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莆田市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28246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8474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8474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5649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5649</w:t>
            </w:r>
          </w:p>
        </w:tc>
      </w:tr>
      <w:tr w:rsidR="003D4CD0" w:rsidTr="00C803DB">
        <w:trPr>
          <w:trHeight w:val="68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泉州市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189736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56920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56920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37948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37948</w:t>
            </w:r>
          </w:p>
        </w:tc>
      </w:tr>
      <w:tr w:rsidR="003D4CD0" w:rsidTr="00C803DB">
        <w:trPr>
          <w:trHeight w:val="68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漳州市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113282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33985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33985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22656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22656</w:t>
            </w:r>
          </w:p>
        </w:tc>
      </w:tr>
      <w:tr w:rsidR="003D4CD0" w:rsidTr="00C803DB">
        <w:trPr>
          <w:trHeight w:val="68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宁德市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45076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13523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13523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9015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CD0" w:rsidRDefault="003D4CD0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9015</w:t>
            </w:r>
          </w:p>
        </w:tc>
      </w:tr>
    </w:tbl>
    <w:p w:rsidR="00CE5D3B" w:rsidRDefault="00CE5D3B"/>
    <w:sectPr w:rsidR="00CE5D3B" w:rsidSect="003D4CD0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90A" w:rsidRDefault="000E590A" w:rsidP="003D4CD0">
      <w:pPr>
        <w:spacing w:line="240" w:lineRule="auto"/>
      </w:pPr>
      <w:r>
        <w:separator/>
      </w:r>
    </w:p>
  </w:endnote>
  <w:endnote w:type="continuationSeparator" w:id="0">
    <w:p w:rsidR="000E590A" w:rsidRDefault="000E590A" w:rsidP="003D4C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90A" w:rsidRDefault="000E590A" w:rsidP="003D4CD0">
      <w:pPr>
        <w:spacing w:line="240" w:lineRule="auto"/>
      </w:pPr>
      <w:r>
        <w:separator/>
      </w:r>
    </w:p>
  </w:footnote>
  <w:footnote w:type="continuationSeparator" w:id="0">
    <w:p w:rsidR="000E590A" w:rsidRDefault="000E590A" w:rsidP="003D4C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4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48"/>
    <w:rsid w:val="000E590A"/>
    <w:rsid w:val="0035540A"/>
    <w:rsid w:val="003D4CD0"/>
    <w:rsid w:val="00BA0048"/>
    <w:rsid w:val="00CE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D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link w:val="1Char"/>
    <w:qFormat/>
    <w:rsid w:val="0035540A"/>
    <w:pPr>
      <w:keepNext/>
      <w:keepLines/>
      <w:spacing w:before="340" w:after="330" w:line="578" w:lineRule="auto"/>
      <w:outlineLvl w:val="0"/>
    </w:pPr>
    <w:rPr>
      <w:rFonts w:eastAsia="宋体"/>
      <w:b/>
      <w:bCs/>
      <w:spacing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5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pacing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54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540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qFormat/>
    <w:rsid w:val="0035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宋体"/>
      <w:spacing w:val="0"/>
      <w:sz w:val="18"/>
      <w:szCs w:val="18"/>
    </w:rPr>
  </w:style>
  <w:style w:type="character" w:customStyle="1" w:styleId="Char">
    <w:name w:val="页眉 Char"/>
    <w:basedOn w:val="a0"/>
    <w:link w:val="a3"/>
    <w:rsid w:val="0035540A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3554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pacing w:val="0"/>
      <w:sz w:val="18"/>
      <w:szCs w:val="18"/>
    </w:rPr>
  </w:style>
  <w:style w:type="character" w:customStyle="1" w:styleId="Char0">
    <w:name w:val="页脚 Char"/>
    <w:basedOn w:val="a0"/>
    <w:link w:val="a4"/>
    <w:rsid w:val="0035540A"/>
    <w:rPr>
      <w:kern w:val="2"/>
      <w:sz w:val="18"/>
      <w:szCs w:val="18"/>
    </w:rPr>
  </w:style>
  <w:style w:type="character" w:styleId="a5">
    <w:name w:val="page number"/>
    <w:basedOn w:val="a0"/>
    <w:qFormat/>
    <w:rsid w:val="0035540A"/>
  </w:style>
  <w:style w:type="paragraph" w:styleId="a6">
    <w:name w:val="Body Text Indent"/>
    <w:basedOn w:val="a"/>
    <w:link w:val="Char1"/>
    <w:qFormat/>
    <w:rsid w:val="0035540A"/>
    <w:pPr>
      <w:tabs>
        <w:tab w:val="left" w:pos="690"/>
      </w:tabs>
      <w:spacing w:line="240" w:lineRule="auto"/>
      <w:ind w:firstLineChars="112" w:firstLine="314"/>
    </w:pPr>
    <w:rPr>
      <w:rFonts w:eastAsia="宋体"/>
      <w:spacing w:val="0"/>
      <w:sz w:val="28"/>
      <w:szCs w:val="24"/>
    </w:rPr>
  </w:style>
  <w:style w:type="character" w:customStyle="1" w:styleId="Char1">
    <w:name w:val="正文文本缩进 Char"/>
    <w:basedOn w:val="a0"/>
    <w:link w:val="a6"/>
    <w:rsid w:val="0035540A"/>
    <w:rPr>
      <w:kern w:val="2"/>
      <w:sz w:val="28"/>
      <w:szCs w:val="24"/>
    </w:rPr>
  </w:style>
  <w:style w:type="paragraph" w:styleId="20">
    <w:name w:val="Body Text Indent 2"/>
    <w:basedOn w:val="a"/>
    <w:link w:val="2Char0"/>
    <w:qFormat/>
    <w:rsid w:val="0035540A"/>
    <w:pPr>
      <w:tabs>
        <w:tab w:val="right" w:pos="9180"/>
      </w:tabs>
      <w:spacing w:line="240" w:lineRule="auto"/>
      <w:ind w:firstLineChars="212" w:firstLine="594"/>
    </w:pPr>
    <w:rPr>
      <w:rFonts w:eastAsia="宋体"/>
      <w:spacing w:val="0"/>
      <w:sz w:val="28"/>
      <w:szCs w:val="24"/>
    </w:rPr>
  </w:style>
  <w:style w:type="character" w:customStyle="1" w:styleId="2Char0">
    <w:name w:val="正文文本缩进 2 Char"/>
    <w:basedOn w:val="a0"/>
    <w:link w:val="20"/>
    <w:rsid w:val="0035540A"/>
    <w:rPr>
      <w:kern w:val="2"/>
      <w:sz w:val="28"/>
      <w:szCs w:val="24"/>
    </w:rPr>
  </w:style>
  <w:style w:type="paragraph" w:styleId="a7">
    <w:name w:val="Plain Text"/>
    <w:basedOn w:val="a"/>
    <w:link w:val="Char2"/>
    <w:uiPriority w:val="99"/>
    <w:unhideWhenUsed/>
    <w:qFormat/>
    <w:rsid w:val="0035540A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2">
    <w:name w:val="纯文本 Char"/>
    <w:link w:val="a7"/>
    <w:uiPriority w:val="99"/>
    <w:qFormat/>
    <w:rsid w:val="0035540A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D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link w:val="1Char"/>
    <w:qFormat/>
    <w:rsid w:val="0035540A"/>
    <w:pPr>
      <w:keepNext/>
      <w:keepLines/>
      <w:spacing w:before="340" w:after="330" w:line="578" w:lineRule="auto"/>
      <w:outlineLvl w:val="0"/>
    </w:pPr>
    <w:rPr>
      <w:rFonts w:eastAsia="宋体"/>
      <w:b/>
      <w:bCs/>
      <w:spacing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5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pacing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54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540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qFormat/>
    <w:rsid w:val="0035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宋体"/>
      <w:spacing w:val="0"/>
      <w:sz w:val="18"/>
      <w:szCs w:val="18"/>
    </w:rPr>
  </w:style>
  <w:style w:type="character" w:customStyle="1" w:styleId="Char">
    <w:name w:val="页眉 Char"/>
    <w:basedOn w:val="a0"/>
    <w:link w:val="a3"/>
    <w:rsid w:val="0035540A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3554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pacing w:val="0"/>
      <w:sz w:val="18"/>
      <w:szCs w:val="18"/>
    </w:rPr>
  </w:style>
  <w:style w:type="character" w:customStyle="1" w:styleId="Char0">
    <w:name w:val="页脚 Char"/>
    <w:basedOn w:val="a0"/>
    <w:link w:val="a4"/>
    <w:rsid w:val="0035540A"/>
    <w:rPr>
      <w:kern w:val="2"/>
      <w:sz w:val="18"/>
      <w:szCs w:val="18"/>
    </w:rPr>
  </w:style>
  <w:style w:type="character" w:styleId="a5">
    <w:name w:val="page number"/>
    <w:basedOn w:val="a0"/>
    <w:qFormat/>
    <w:rsid w:val="0035540A"/>
  </w:style>
  <w:style w:type="paragraph" w:styleId="a6">
    <w:name w:val="Body Text Indent"/>
    <w:basedOn w:val="a"/>
    <w:link w:val="Char1"/>
    <w:qFormat/>
    <w:rsid w:val="0035540A"/>
    <w:pPr>
      <w:tabs>
        <w:tab w:val="left" w:pos="690"/>
      </w:tabs>
      <w:spacing w:line="240" w:lineRule="auto"/>
      <w:ind w:firstLineChars="112" w:firstLine="314"/>
    </w:pPr>
    <w:rPr>
      <w:rFonts w:eastAsia="宋体"/>
      <w:spacing w:val="0"/>
      <w:sz w:val="28"/>
      <w:szCs w:val="24"/>
    </w:rPr>
  </w:style>
  <w:style w:type="character" w:customStyle="1" w:styleId="Char1">
    <w:name w:val="正文文本缩进 Char"/>
    <w:basedOn w:val="a0"/>
    <w:link w:val="a6"/>
    <w:rsid w:val="0035540A"/>
    <w:rPr>
      <w:kern w:val="2"/>
      <w:sz w:val="28"/>
      <w:szCs w:val="24"/>
    </w:rPr>
  </w:style>
  <w:style w:type="paragraph" w:styleId="20">
    <w:name w:val="Body Text Indent 2"/>
    <w:basedOn w:val="a"/>
    <w:link w:val="2Char0"/>
    <w:qFormat/>
    <w:rsid w:val="0035540A"/>
    <w:pPr>
      <w:tabs>
        <w:tab w:val="right" w:pos="9180"/>
      </w:tabs>
      <w:spacing w:line="240" w:lineRule="auto"/>
      <w:ind w:firstLineChars="212" w:firstLine="594"/>
    </w:pPr>
    <w:rPr>
      <w:rFonts w:eastAsia="宋体"/>
      <w:spacing w:val="0"/>
      <w:sz w:val="28"/>
      <w:szCs w:val="24"/>
    </w:rPr>
  </w:style>
  <w:style w:type="character" w:customStyle="1" w:styleId="2Char0">
    <w:name w:val="正文文本缩进 2 Char"/>
    <w:basedOn w:val="a0"/>
    <w:link w:val="20"/>
    <w:rsid w:val="0035540A"/>
    <w:rPr>
      <w:kern w:val="2"/>
      <w:sz w:val="28"/>
      <w:szCs w:val="24"/>
    </w:rPr>
  </w:style>
  <w:style w:type="paragraph" w:styleId="a7">
    <w:name w:val="Plain Text"/>
    <w:basedOn w:val="a"/>
    <w:link w:val="Char2"/>
    <w:uiPriority w:val="99"/>
    <w:unhideWhenUsed/>
    <w:qFormat/>
    <w:rsid w:val="0035540A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2">
    <w:name w:val="纯文本 Char"/>
    <w:link w:val="a7"/>
    <w:uiPriority w:val="99"/>
    <w:qFormat/>
    <w:rsid w:val="0035540A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chenjin</dc:creator>
  <cp:keywords/>
  <dc:description/>
  <cp:lastModifiedBy>chenjin</cp:lastModifiedBy>
  <cp:revision>2</cp:revision>
  <dcterms:created xsi:type="dcterms:W3CDTF">2017-08-10T02:44:00Z</dcterms:created>
  <dcterms:modified xsi:type="dcterms:W3CDTF">2017-08-10T02:44:00Z</dcterms:modified>
</cp:coreProperties>
</file>