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附表</w:t>
      </w:r>
      <w:r>
        <w:rPr>
          <w:rFonts w:ascii="黑体" w:eastAsia="黑体" w:hAnsi="黑体" w:cs="黑体"/>
          <w:szCs w:val="32"/>
        </w:rPr>
        <w:t>2-1</w:t>
      </w:r>
    </w:p>
    <w:p w:rsidR="009055EA" w:rsidRDefault="009055EA" w:rsidP="009055EA">
      <w:pPr>
        <w:adjustRightInd w:val="0"/>
        <w:snapToGrid w:val="0"/>
        <w:spacing w:line="58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“中国渔政亮剑</w:t>
      </w:r>
      <w:r>
        <w:rPr>
          <w:rFonts w:ascii="黑体" w:eastAsia="黑体" w:hAnsi="黑体" w:cs="黑体"/>
          <w:szCs w:val="32"/>
        </w:rPr>
        <w:t>2018</w:t>
      </w:r>
      <w:r>
        <w:rPr>
          <w:rFonts w:ascii="黑体" w:eastAsia="黑体" w:hAnsi="黑体" w:cs="黑体" w:hint="eastAsia"/>
          <w:szCs w:val="32"/>
        </w:rPr>
        <w:t>”福建省系列专项执法行动数据调度统计表</w:t>
      </w:r>
    </w:p>
    <w:p w:rsidR="009055EA" w:rsidRDefault="009055EA" w:rsidP="009055EA">
      <w:pPr>
        <w:adjustRightInd w:val="0"/>
        <w:snapToGrid w:val="0"/>
        <w:spacing w:line="580" w:lineRule="exact"/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Cs w:val="32"/>
        </w:rPr>
        <w:t>（海洋伏季休渔执法行动）  （</w:t>
      </w:r>
      <w:r>
        <w:rPr>
          <w:rFonts w:ascii="黑体" w:eastAsia="黑体" w:hAnsi="黑体" w:cs="黑体"/>
          <w:szCs w:val="32"/>
        </w:rPr>
        <w:t>2018</w:t>
      </w:r>
      <w:r>
        <w:rPr>
          <w:rFonts w:ascii="黑体" w:eastAsia="黑体" w:hAnsi="黑体" w:cs="黑体" w:hint="eastAsia"/>
          <w:szCs w:val="32"/>
        </w:rPr>
        <w:t>年</w:t>
      </w:r>
      <w:r>
        <w:rPr>
          <w:rFonts w:ascii="黑体" w:eastAsia="黑体" w:hAnsi="黑体" w:cs="黑体"/>
          <w:szCs w:val="32"/>
        </w:rPr>
        <w:t>__</w:t>
      </w:r>
      <w:r>
        <w:rPr>
          <w:rFonts w:ascii="黑体" w:eastAsia="黑体" w:hAnsi="黑体" w:cs="黑体" w:hint="eastAsia"/>
          <w:szCs w:val="32"/>
        </w:rPr>
        <w:t>月）</w:t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??_GB2312" w:eastAsia="Times New Roman" w:hAnsi="??_GB2312" w:cs="??_GB2312"/>
          <w:sz w:val="24"/>
        </w:rPr>
      </w:pPr>
      <w:r>
        <w:rPr>
          <w:rFonts w:ascii="黑体" w:eastAsia="黑体" w:hAnsi="黑体" w:cs="黑体" w:hint="eastAsia"/>
          <w:sz w:val="24"/>
        </w:rPr>
        <w:t>调度范围：</w:t>
      </w:r>
      <w:r>
        <w:rPr>
          <w:rFonts w:ascii="黑体" w:eastAsia="黑体" w:hAnsi="黑体" w:cs="黑体"/>
          <w:sz w:val="24"/>
        </w:rPr>
        <w:t xml:space="preserve">  </w:t>
      </w:r>
      <w:r>
        <w:rPr>
          <w:rFonts w:ascii="黑体" w:eastAsia="黑体" w:hAnsi="黑体" w:cs="黑体"/>
          <w:sz w:val="24"/>
        </w:rPr>
        <w:tab/>
      </w:r>
      <w:r>
        <w:rPr>
          <w:rFonts w:ascii="黑体" w:eastAsia="黑体" w:hAnsi="黑体" w:cs="黑体" w:hint="eastAsia"/>
          <w:sz w:val="24"/>
        </w:rPr>
        <w:t xml:space="preserve">                   调度时段</w:t>
      </w:r>
      <w:r>
        <w:rPr>
          <w:rFonts w:ascii="宋体" w:hAnsi="宋体" w:cs="宋体" w:hint="eastAsia"/>
          <w:sz w:val="24"/>
        </w:rPr>
        <w:t>：</w:t>
      </w:r>
      <w:r>
        <w:rPr>
          <w:rFonts w:ascii="??_GB2312" w:eastAsia="Times New Roman" w:hAnsi="??_GB2312" w:cs="??_GB2312"/>
          <w:sz w:val="24"/>
        </w:rPr>
        <w:t>5</w:t>
      </w:r>
      <w:r>
        <w:rPr>
          <w:rFonts w:ascii="??_GB2312" w:hAnsi="??_GB2312" w:cs="??_GB2312" w:hint="eastAsia"/>
          <w:sz w:val="24"/>
        </w:rPr>
        <w:t>—</w:t>
      </w:r>
      <w:r>
        <w:rPr>
          <w:rFonts w:ascii="??_GB2312" w:eastAsia="Times New Roman" w:hAnsi="??_GB2312" w:cs="??_GB2312"/>
          <w:sz w:val="24"/>
        </w:rPr>
        <w:t>9</w:t>
      </w:r>
      <w:r>
        <w:rPr>
          <w:rFonts w:ascii="宋体" w:hAnsi="宋体" w:cs="宋体" w:hint="eastAsia"/>
          <w:sz w:val="24"/>
        </w:rPr>
        <w:t>月，每月</w:t>
      </w:r>
      <w:r>
        <w:rPr>
          <w:rFonts w:ascii="??_GB2312" w:eastAsia="Times New Roman" w:hAnsi="??_GB2312" w:cs="??_GB2312"/>
          <w:sz w:val="24"/>
        </w:rPr>
        <w:t>25</w:t>
      </w:r>
      <w:r>
        <w:rPr>
          <w:rFonts w:ascii="宋体" w:hAnsi="宋体" w:cs="宋体" w:hint="eastAsia"/>
          <w:sz w:val="24"/>
        </w:rPr>
        <w:t>日前报送本月调度项目数据</w:t>
      </w:r>
      <w:r>
        <w:rPr>
          <w:rFonts w:ascii="??_GB2312" w:eastAsia="Times New Roman" w:hAnsi="??_GB2312" w:cs="??_GB2312"/>
          <w:sz w:val="24"/>
        </w:rPr>
        <w:t xml:space="preserve">           </w:t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 w:val="24"/>
        </w:rPr>
        <w:t>填报单位：</w:t>
      </w:r>
      <w:r>
        <w:rPr>
          <w:rFonts w:ascii="??_GB2312" w:eastAsia="Times New Roman" w:hAnsi="??_GB2312" w:cs="??_GB2312"/>
          <w:sz w:val="24"/>
        </w:rPr>
        <w:t xml:space="preserve">_____________    </w:t>
      </w:r>
      <w:r>
        <w:rPr>
          <w:rFonts w:ascii="黑体" w:eastAsia="黑体" w:hAnsi="黑体" w:cs="黑体" w:hint="eastAsia"/>
          <w:sz w:val="24"/>
        </w:rPr>
        <w:t>填报时间：</w:t>
      </w:r>
      <w:r>
        <w:rPr>
          <w:rFonts w:ascii="??_GB2312" w:eastAsia="Times New Roman" w:hAnsi="??_GB2312" w:cs="??_GB2312"/>
          <w:sz w:val="24"/>
        </w:rPr>
        <w:t xml:space="preserve">__________    </w:t>
      </w:r>
      <w:r>
        <w:rPr>
          <w:rFonts w:ascii="黑体" w:eastAsia="黑体" w:hAnsi="黑体" w:cs="黑体" w:hint="eastAsia"/>
          <w:sz w:val="24"/>
        </w:rPr>
        <w:t>填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报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人：</w:t>
      </w:r>
      <w:r>
        <w:rPr>
          <w:rFonts w:ascii="??_GB2312" w:eastAsia="Times New Roman" w:hAnsi="??_GB2312" w:cs="??_GB2312"/>
          <w:sz w:val="24"/>
        </w:rPr>
        <w:t xml:space="preserve">__________ </w:t>
      </w:r>
      <w:r>
        <w:rPr>
          <w:rFonts w:ascii="黑体" w:eastAsia="黑体" w:hAnsi="黑体" w:cs="黑体" w:hint="eastAsia"/>
          <w:sz w:val="24"/>
        </w:rPr>
        <w:t xml:space="preserve">   联系方式（手机）：</w:t>
      </w:r>
      <w:r>
        <w:rPr>
          <w:rFonts w:ascii="??_GB2312" w:eastAsia="Times New Roman" w:hAnsi="??_GB2312" w:cs="??_GB2312"/>
          <w:sz w:val="24"/>
        </w:rPr>
        <w:t>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5911"/>
        <w:gridCol w:w="4179"/>
      </w:tblGrid>
      <w:tr w:rsidR="009055EA" w:rsidTr="00DE1187"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调度项目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调度数据</w:t>
            </w: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执法力量投入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印发宣传材料（份）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trHeight w:val="90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出动执法人员（人次）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出动执法车辆（车次）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出动执法船艇（艘次）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执法检查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检查渔港码头及渔船自然停靠点（</w:t>
            </w: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>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检查渔船（艘次）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检查市场（</w:t>
            </w: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>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检查船舶网具修造厂点（</w:t>
            </w: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>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海上巡查里程（海里）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查办违规案件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查办违规违法案件（件）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查获涉案人员（人）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移送司法处理案件（件）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移送司法处理人员（人）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涉案渔获物重量（公斤）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行政处罚金额（万元）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</w:tbl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/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>附表</w:t>
      </w:r>
      <w:r>
        <w:rPr>
          <w:rFonts w:ascii="黑体" w:eastAsia="黑体" w:hAnsi="黑体" w:cs="黑体"/>
          <w:szCs w:val="32"/>
        </w:rPr>
        <w:t>2-2</w:t>
      </w:r>
    </w:p>
    <w:p w:rsidR="009055EA" w:rsidRDefault="009055EA" w:rsidP="009055EA">
      <w:pPr>
        <w:adjustRightInd w:val="0"/>
        <w:snapToGrid w:val="0"/>
        <w:spacing w:line="58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“中国渔政亮剑</w:t>
      </w:r>
      <w:r>
        <w:rPr>
          <w:rFonts w:ascii="黑体" w:eastAsia="黑体" w:hAnsi="黑体" w:cs="黑体"/>
          <w:szCs w:val="32"/>
        </w:rPr>
        <w:t>2018</w:t>
      </w:r>
      <w:r>
        <w:rPr>
          <w:rFonts w:ascii="黑体" w:eastAsia="黑体" w:hAnsi="黑体" w:cs="黑体" w:hint="eastAsia"/>
          <w:szCs w:val="32"/>
        </w:rPr>
        <w:t>”福建省系列专项执法行动数据调度统计表</w:t>
      </w:r>
    </w:p>
    <w:p w:rsidR="009055EA" w:rsidRDefault="009055EA" w:rsidP="009055EA">
      <w:pPr>
        <w:adjustRightInd w:val="0"/>
        <w:snapToGrid w:val="0"/>
        <w:spacing w:line="58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（清理</w:t>
      </w:r>
      <w:proofErr w:type="gramStart"/>
      <w:r>
        <w:rPr>
          <w:rFonts w:ascii="黑体" w:eastAsia="黑体" w:hAnsi="黑体" w:cs="黑体" w:hint="eastAsia"/>
          <w:szCs w:val="32"/>
        </w:rPr>
        <w:t>取缔涉渔“三无”</w:t>
      </w:r>
      <w:proofErr w:type="gramEnd"/>
      <w:r>
        <w:rPr>
          <w:rFonts w:ascii="黑体" w:eastAsia="黑体" w:hAnsi="黑体" w:cs="黑体" w:hint="eastAsia"/>
          <w:szCs w:val="32"/>
        </w:rPr>
        <w:t>船舶行动）  （</w:t>
      </w:r>
      <w:r>
        <w:rPr>
          <w:rFonts w:ascii="黑体" w:eastAsia="黑体" w:hAnsi="黑体" w:cs="黑体"/>
          <w:szCs w:val="32"/>
        </w:rPr>
        <w:t>2018</w:t>
      </w:r>
      <w:r>
        <w:rPr>
          <w:rFonts w:ascii="黑体" w:eastAsia="黑体" w:hAnsi="黑体" w:cs="黑体" w:hint="eastAsia"/>
          <w:szCs w:val="32"/>
        </w:rPr>
        <w:t>年第</w:t>
      </w:r>
      <w:r>
        <w:rPr>
          <w:rFonts w:ascii="黑体" w:eastAsia="黑体" w:hAnsi="黑体" w:cs="黑体"/>
          <w:szCs w:val="32"/>
        </w:rPr>
        <w:t>__</w:t>
      </w:r>
      <w:r>
        <w:rPr>
          <w:rFonts w:ascii="黑体" w:eastAsia="黑体" w:hAnsi="黑体" w:cs="黑体" w:hint="eastAsia"/>
          <w:szCs w:val="32"/>
        </w:rPr>
        <w:t>季度）</w:t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调度范围：</w:t>
      </w:r>
      <w:r>
        <w:rPr>
          <w:rFonts w:ascii="黑体" w:eastAsia="黑体" w:hAnsi="黑体" w:cs="黑体"/>
          <w:sz w:val="24"/>
        </w:rPr>
        <w:t xml:space="preserve">  </w:t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宋体" w:hAnsi="宋体" w:cs="宋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调度时段</w:t>
      </w:r>
      <w:r>
        <w:rPr>
          <w:rFonts w:ascii="宋体" w:hAnsi="宋体" w:cs="宋体" w:hint="eastAsia"/>
          <w:sz w:val="24"/>
        </w:rPr>
        <w:t>：</w:t>
      </w:r>
      <w:r>
        <w:rPr>
          <w:rFonts w:ascii="??_GB2312" w:eastAsia="Times New Roman" w:hAnsi="??_GB2312" w:cs="??_GB2312"/>
          <w:sz w:val="24"/>
        </w:rPr>
        <w:t>3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25</w:t>
      </w:r>
      <w:r>
        <w:rPr>
          <w:rFonts w:ascii="宋体" w:hAnsi="宋体" w:cs="宋体" w:hint="eastAsia"/>
          <w:sz w:val="24"/>
        </w:rPr>
        <w:t>日、</w:t>
      </w:r>
      <w:r>
        <w:rPr>
          <w:rFonts w:ascii="??_GB2312" w:eastAsia="Times New Roman" w:hAnsi="??_GB2312" w:cs="??_GB2312"/>
          <w:sz w:val="24"/>
        </w:rPr>
        <w:t>6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15</w:t>
      </w:r>
      <w:r>
        <w:rPr>
          <w:rFonts w:ascii="宋体" w:hAnsi="宋体" w:cs="宋体" w:hint="eastAsia"/>
          <w:sz w:val="24"/>
        </w:rPr>
        <w:t>日、</w:t>
      </w:r>
      <w:r>
        <w:rPr>
          <w:rFonts w:ascii="??_GB2312" w:eastAsia="Times New Roman" w:hAnsi="??_GB2312" w:cs="??_GB2312"/>
          <w:sz w:val="24"/>
        </w:rPr>
        <w:t>9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25</w:t>
      </w:r>
      <w:r>
        <w:rPr>
          <w:rFonts w:ascii="宋体" w:hAnsi="宋体" w:cs="宋体" w:hint="eastAsia"/>
          <w:sz w:val="24"/>
        </w:rPr>
        <w:t>日、</w:t>
      </w:r>
      <w:r>
        <w:rPr>
          <w:rFonts w:ascii="??_GB2312" w:eastAsia="Times New Roman" w:hAnsi="??_GB2312" w:cs="??_GB2312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15</w:t>
      </w:r>
      <w:r>
        <w:rPr>
          <w:rFonts w:ascii="宋体" w:hAnsi="宋体" w:cs="宋体" w:hint="eastAsia"/>
          <w:sz w:val="24"/>
        </w:rPr>
        <w:t>日前分别报送第</w:t>
      </w:r>
      <w:r>
        <w:rPr>
          <w:rFonts w:ascii="??_GB2312" w:eastAsia="Times New Roman" w:hAnsi="??_GB2312" w:cs="??_GB2312"/>
          <w:sz w:val="24"/>
        </w:rPr>
        <w:t>1</w:t>
      </w:r>
      <w:r>
        <w:rPr>
          <w:rFonts w:ascii="宋体" w:hAnsi="宋体" w:cs="宋体" w:hint="eastAsia"/>
          <w:sz w:val="24"/>
        </w:rPr>
        <w:t>、</w:t>
      </w:r>
      <w:r>
        <w:rPr>
          <w:rFonts w:ascii="??_GB2312" w:eastAsia="Times New Roman" w:hAnsi="??_GB2312" w:cs="??_GB2312"/>
          <w:sz w:val="24"/>
        </w:rPr>
        <w:t>2</w:t>
      </w:r>
      <w:r>
        <w:rPr>
          <w:rFonts w:ascii="宋体" w:hAnsi="宋体" w:cs="宋体" w:hint="eastAsia"/>
          <w:sz w:val="24"/>
        </w:rPr>
        <w:t>、</w:t>
      </w:r>
      <w:r>
        <w:rPr>
          <w:rFonts w:ascii="??_GB2312" w:eastAsia="Times New Roman" w:hAnsi="??_GB2312" w:cs="??_GB2312"/>
          <w:sz w:val="24"/>
        </w:rPr>
        <w:t>3</w:t>
      </w:r>
      <w:r>
        <w:rPr>
          <w:rFonts w:ascii="宋体" w:hAnsi="宋体" w:cs="宋体" w:hint="eastAsia"/>
          <w:sz w:val="24"/>
        </w:rPr>
        <w:t>、</w:t>
      </w:r>
      <w:r>
        <w:rPr>
          <w:rFonts w:ascii="??_GB2312" w:eastAsia="Times New Roman" w:hAnsi="??_GB2312" w:cs="??_GB2312"/>
          <w:sz w:val="24"/>
        </w:rPr>
        <w:t>4</w:t>
      </w:r>
      <w:r>
        <w:rPr>
          <w:rFonts w:ascii="宋体" w:hAnsi="宋体" w:cs="宋体" w:hint="eastAsia"/>
          <w:sz w:val="24"/>
        </w:rPr>
        <w:t>季度调度项目数据</w:t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宋体" w:hAnsi="宋体" w:cs="宋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填报单位：</w:t>
      </w:r>
      <w:r>
        <w:rPr>
          <w:rFonts w:ascii="??_GB2312" w:eastAsia="Times New Roman" w:hAnsi="??_GB2312" w:cs="??_GB2312"/>
          <w:sz w:val="24"/>
        </w:rPr>
        <w:t xml:space="preserve">_____________    </w:t>
      </w:r>
      <w:r>
        <w:rPr>
          <w:rFonts w:ascii="黑体" w:eastAsia="黑体" w:hAnsi="黑体" w:cs="黑体" w:hint="eastAsia"/>
          <w:sz w:val="24"/>
        </w:rPr>
        <w:t>填报时间：</w:t>
      </w:r>
      <w:r>
        <w:rPr>
          <w:rFonts w:ascii="??_GB2312" w:eastAsia="Times New Roman" w:hAnsi="??_GB2312" w:cs="??_GB2312"/>
          <w:sz w:val="24"/>
        </w:rPr>
        <w:t xml:space="preserve">__________    </w:t>
      </w:r>
      <w:r>
        <w:rPr>
          <w:rFonts w:ascii="黑体" w:eastAsia="黑体" w:hAnsi="黑体" w:cs="黑体" w:hint="eastAsia"/>
          <w:sz w:val="24"/>
        </w:rPr>
        <w:t>填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报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人：</w:t>
      </w:r>
      <w:r>
        <w:rPr>
          <w:rFonts w:ascii="??_GB2312" w:eastAsia="Times New Roman" w:hAnsi="??_GB2312" w:cs="??_GB2312"/>
          <w:sz w:val="24"/>
        </w:rPr>
        <w:t xml:space="preserve">__________ </w:t>
      </w:r>
      <w:r>
        <w:rPr>
          <w:rFonts w:ascii="黑体" w:eastAsia="黑体" w:hAnsi="黑体" w:cs="黑体" w:hint="eastAsia"/>
          <w:sz w:val="24"/>
        </w:rPr>
        <w:t xml:space="preserve">   联系方式（手机）：</w:t>
      </w:r>
      <w:r>
        <w:rPr>
          <w:rFonts w:ascii="黑体" w:eastAsia="黑体" w:hAnsi="黑体" w:cs="黑体"/>
          <w:szCs w:val="32"/>
        </w:rPr>
        <w:t>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1537"/>
        <w:gridCol w:w="4374"/>
        <w:gridCol w:w="4179"/>
      </w:tblGrid>
      <w:tr w:rsidR="009055EA" w:rsidTr="00DE1187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调度项目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调度数据</w:t>
            </w: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执法力量投入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印发宣传材料（份）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组织开展集中公开拆解销毁活动（次）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出动执法人员（人次）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trHeight w:val="90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出动执法车辆（车次）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出动执法船艇（艘次）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执法检查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检查渔港码头及渔船自然停靠点（</w:t>
            </w: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>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检查渔船（艘次）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检查船舶网具修造厂点（</w:t>
            </w: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>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海上巡查里程（海里）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清理取缔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proofErr w:type="gramStart"/>
            <w:r>
              <w:rPr>
                <w:rFonts w:ascii="宋体" w:hAnsi="宋体" w:cs="宋体" w:hint="eastAsia"/>
              </w:rPr>
              <w:t>排查涉渔</w:t>
            </w:r>
            <w:r>
              <w:rPr>
                <w:rFonts w:ascii="??_GB2312" w:eastAsia="Times New Roman" w:hAnsi="??_GB2312" w:cs="??_GB2312"/>
              </w:rPr>
              <w:t>“</w:t>
            </w:r>
            <w:r>
              <w:rPr>
                <w:rFonts w:ascii="宋体" w:hAnsi="宋体" w:cs="宋体" w:hint="eastAsia"/>
              </w:rPr>
              <w:t>三无</w:t>
            </w:r>
            <w:r>
              <w:rPr>
                <w:rFonts w:ascii="??_GB2312" w:eastAsia="Times New Roman" w:hAnsi="??_GB2312" w:cs="??_GB2312"/>
              </w:rPr>
              <w:t>”</w:t>
            </w:r>
            <w:proofErr w:type="gramEnd"/>
            <w:r>
              <w:rPr>
                <w:rFonts w:ascii="宋体" w:hAnsi="宋体" w:cs="宋体" w:hint="eastAsia"/>
              </w:rPr>
              <w:t>船舶（艘）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清理</w:t>
            </w:r>
            <w:proofErr w:type="gramStart"/>
            <w:r>
              <w:rPr>
                <w:rFonts w:ascii="宋体" w:hAnsi="宋体" w:cs="宋体" w:hint="eastAsia"/>
              </w:rPr>
              <w:t>取缔涉渔</w:t>
            </w:r>
            <w:r>
              <w:rPr>
                <w:rFonts w:ascii="??_GB2312" w:eastAsia="Times New Roman" w:hAnsi="??_GB2312" w:cs="??_GB2312"/>
              </w:rPr>
              <w:t>“</w:t>
            </w:r>
            <w:r>
              <w:rPr>
                <w:rFonts w:ascii="宋体" w:hAnsi="宋体" w:cs="宋体" w:hint="eastAsia"/>
              </w:rPr>
              <w:t>三无</w:t>
            </w:r>
            <w:r>
              <w:rPr>
                <w:rFonts w:ascii="??_GB2312" w:eastAsia="Times New Roman" w:hAnsi="??_GB2312" w:cs="??_GB2312"/>
              </w:rPr>
              <w:t>”</w:t>
            </w:r>
            <w:proofErr w:type="gramEnd"/>
            <w:r>
              <w:rPr>
                <w:rFonts w:ascii="宋体" w:hAnsi="宋体" w:cs="宋体" w:hint="eastAsia"/>
              </w:rPr>
              <w:t>船舶（艘）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清理取缔</w:t>
            </w:r>
            <w:proofErr w:type="gramStart"/>
            <w:r>
              <w:rPr>
                <w:rFonts w:ascii="宋体" w:hAnsi="宋体" w:cs="宋体" w:hint="eastAsia"/>
              </w:rPr>
              <w:t>的涉渔</w:t>
            </w:r>
            <w:r>
              <w:rPr>
                <w:rFonts w:ascii="??_GB2312" w:eastAsia="Times New Roman" w:hAnsi="??_GB2312" w:cs="??_GB2312"/>
              </w:rPr>
              <w:t>“</w:t>
            </w:r>
            <w:r>
              <w:rPr>
                <w:rFonts w:ascii="宋体" w:hAnsi="宋体" w:cs="宋体" w:hint="eastAsia"/>
              </w:rPr>
              <w:t>三无</w:t>
            </w:r>
            <w:r>
              <w:rPr>
                <w:rFonts w:ascii="??_GB2312" w:eastAsia="Times New Roman" w:hAnsi="??_GB2312" w:cs="??_GB2312"/>
              </w:rPr>
              <w:t>”</w:t>
            </w:r>
            <w:proofErr w:type="gramEnd"/>
            <w:r>
              <w:rPr>
                <w:rFonts w:ascii="宋体" w:hAnsi="宋体" w:cs="宋体" w:hint="eastAsia"/>
              </w:rPr>
              <w:t>船舶中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船长</w:t>
            </w:r>
            <w:r>
              <w:rPr>
                <w:rFonts w:ascii="??_GB2312" w:eastAsia="Times New Roman" w:hAnsi="??_GB2312" w:cs="??_GB2312"/>
              </w:rPr>
              <w:t>12</w:t>
            </w:r>
            <w:r>
              <w:rPr>
                <w:rFonts w:ascii="宋体" w:hAnsi="宋体" w:cs="宋体" w:hint="eastAsia"/>
              </w:rPr>
              <w:t>米以上的（艘）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船长</w:t>
            </w:r>
            <w:r>
              <w:rPr>
                <w:rFonts w:ascii="??_GB2312" w:eastAsia="Times New Roman" w:hAnsi="??_GB2312" w:cs="??_GB2312"/>
              </w:rPr>
              <w:t>12</w:t>
            </w:r>
            <w:r>
              <w:rPr>
                <w:rFonts w:ascii="宋体" w:hAnsi="宋体" w:cs="宋体" w:hint="eastAsia"/>
              </w:rPr>
              <w:t>米以下的（艘）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钢质的（艘）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除钢质外其它材质的（艘）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</w:tbl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附表</w:t>
      </w:r>
      <w:r>
        <w:rPr>
          <w:rFonts w:ascii="黑体" w:eastAsia="黑体" w:hAnsi="黑体" w:cs="黑体"/>
          <w:szCs w:val="32"/>
        </w:rPr>
        <w:t>2-3</w:t>
      </w:r>
    </w:p>
    <w:p w:rsidR="009055EA" w:rsidRDefault="009055EA" w:rsidP="009055EA">
      <w:pPr>
        <w:adjustRightInd w:val="0"/>
        <w:snapToGrid w:val="0"/>
        <w:spacing w:line="580" w:lineRule="exact"/>
        <w:jc w:val="center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“中国渔政亮剑</w:t>
      </w:r>
      <w:r>
        <w:rPr>
          <w:rFonts w:ascii="黑体" w:eastAsia="黑体" w:hAnsi="黑体" w:cs="黑体"/>
          <w:szCs w:val="32"/>
        </w:rPr>
        <w:t>2018</w:t>
      </w:r>
      <w:r>
        <w:rPr>
          <w:rFonts w:ascii="黑体" w:eastAsia="黑体" w:hAnsi="黑体" w:cs="黑体" w:hint="eastAsia"/>
          <w:szCs w:val="32"/>
        </w:rPr>
        <w:t>”福建省系列专项执法行动数据调度统计表</w:t>
      </w:r>
    </w:p>
    <w:p w:rsidR="009055EA" w:rsidRDefault="009055EA" w:rsidP="009055EA">
      <w:pPr>
        <w:adjustRightInd w:val="0"/>
        <w:snapToGrid w:val="0"/>
        <w:spacing w:line="58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（违规渔具渔</w:t>
      </w:r>
      <w:proofErr w:type="gramStart"/>
      <w:r>
        <w:rPr>
          <w:rFonts w:ascii="黑体" w:eastAsia="黑体" w:hAnsi="黑体" w:cs="黑体" w:hint="eastAsia"/>
          <w:szCs w:val="32"/>
        </w:rPr>
        <w:t>法清理</w:t>
      </w:r>
      <w:proofErr w:type="gramEnd"/>
      <w:r>
        <w:rPr>
          <w:rFonts w:ascii="黑体" w:eastAsia="黑体" w:hAnsi="黑体" w:cs="黑体" w:hint="eastAsia"/>
          <w:szCs w:val="32"/>
        </w:rPr>
        <w:t>整治行动）  （</w:t>
      </w:r>
      <w:r>
        <w:rPr>
          <w:rFonts w:ascii="黑体" w:eastAsia="黑体" w:hAnsi="黑体" w:cs="黑体"/>
          <w:szCs w:val="32"/>
        </w:rPr>
        <w:t>2018</w:t>
      </w:r>
      <w:r>
        <w:rPr>
          <w:rFonts w:ascii="黑体" w:eastAsia="黑体" w:hAnsi="黑体" w:cs="黑体" w:hint="eastAsia"/>
          <w:szCs w:val="32"/>
        </w:rPr>
        <w:t>年第</w:t>
      </w:r>
      <w:r>
        <w:rPr>
          <w:rFonts w:ascii="黑体" w:eastAsia="黑体" w:hAnsi="黑体" w:cs="黑体"/>
          <w:szCs w:val="32"/>
        </w:rPr>
        <w:t>__</w:t>
      </w:r>
      <w:r>
        <w:rPr>
          <w:rFonts w:ascii="黑体" w:eastAsia="黑体" w:hAnsi="黑体" w:cs="黑体" w:hint="eastAsia"/>
          <w:szCs w:val="32"/>
        </w:rPr>
        <w:t>季度）</w:t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宋体" w:hAnsi="宋体" w:cs="宋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调度范围：</w:t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??_GB2312" w:eastAsia="Times New Roman" w:hAnsi="??_GB2312" w:cs="??_GB2312"/>
          <w:sz w:val="24"/>
        </w:rPr>
      </w:pPr>
      <w:r>
        <w:rPr>
          <w:rFonts w:ascii="黑体" w:eastAsia="黑体" w:hAnsi="黑体" w:cs="黑体" w:hint="eastAsia"/>
          <w:sz w:val="24"/>
        </w:rPr>
        <w:t>调度时段：</w:t>
      </w:r>
      <w:r>
        <w:rPr>
          <w:rFonts w:ascii="??_GB2312" w:eastAsia="Times New Roman" w:hAnsi="??_GB2312" w:cs="??_GB2312"/>
          <w:sz w:val="24"/>
        </w:rPr>
        <w:t>3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25</w:t>
      </w:r>
      <w:r>
        <w:rPr>
          <w:rFonts w:ascii="宋体" w:hAnsi="宋体" w:cs="宋体" w:hint="eastAsia"/>
          <w:sz w:val="24"/>
        </w:rPr>
        <w:t>日、</w:t>
      </w:r>
      <w:r>
        <w:rPr>
          <w:rFonts w:ascii="??_GB2312" w:eastAsia="Times New Roman" w:hAnsi="??_GB2312" w:cs="??_GB2312"/>
          <w:sz w:val="24"/>
        </w:rPr>
        <w:t>6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15</w:t>
      </w:r>
      <w:r>
        <w:rPr>
          <w:rFonts w:ascii="宋体" w:hAnsi="宋体" w:cs="宋体" w:hint="eastAsia"/>
          <w:sz w:val="24"/>
        </w:rPr>
        <w:t>日、</w:t>
      </w:r>
      <w:r>
        <w:rPr>
          <w:rFonts w:ascii="??_GB2312" w:eastAsia="Times New Roman" w:hAnsi="??_GB2312" w:cs="??_GB2312"/>
          <w:sz w:val="24"/>
        </w:rPr>
        <w:t>9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25</w:t>
      </w:r>
      <w:r>
        <w:rPr>
          <w:rFonts w:ascii="宋体" w:hAnsi="宋体" w:cs="宋体" w:hint="eastAsia"/>
          <w:sz w:val="24"/>
        </w:rPr>
        <w:t>日、</w:t>
      </w:r>
      <w:r>
        <w:rPr>
          <w:rFonts w:ascii="??_GB2312" w:eastAsia="Times New Roman" w:hAnsi="??_GB2312" w:cs="??_GB2312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15</w:t>
      </w:r>
      <w:r>
        <w:rPr>
          <w:rFonts w:ascii="宋体" w:hAnsi="宋体" w:cs="宋体" w:hint="eastAsia"/>
          <w:sz w:val="24"/>
        </w:rPr>
        <w:t>日前分别报送第</w:t>
      </w:r>
      <w:r>
        <w:rPr>
          <w:rFonts w:ascii="??_GB2312" w:eastAsia="Times New Roman" w:hAnsi="??_GB2312" w:cs="??_GB2312"/>
          <w:sz w:val="24"/>
        </w:rPr>
        <w:t>1</w:t>
      </w:r>
      <w:r>
        <w:rPr>
          <w:rFonts w:ascii="宋体" w:hAnsi="宋体" w:cs="宋体" w:hint="eastAsia"/>
          <w:sz w:val="24"/>
        </w:rPr>
        <w:t>、</w:t>
      </w:r>
      <w:r>
        <w:rPr>
          <w:rFonts w:ascii="??_GB2312" w:eastAsia="Times New Roman" w:hAnsi="??_GB2312" w:cs="??_GB2312"/>
          <w:sz w:val="24"/>
        </w:rPr>
        <w:t>2</w:t>
      </w:r>
      <w:r>
        <w:rPr>
          <w:rFonts w:ascii="宋体" w:hAnsi="宋体" w:cs="宋体" w:hint="eastAsia"/>
          <w:sz w:val="24"/>
        </w:rPr>
        <w:t>、</w:t>
      </w:r>
      <w:r>
        <w:rPr>
          <w:rFonts w:ascii="??_GB2312" w:eastAsia="Times New Roman" w:hAnsi="??_GB2312" w:cs="??_GB2312"/>
          <w:sz w:val="24"/>
        </w:rPr>
        <w:t>3</w:t>
      </w:r>
      <w:r>
        <w:rPr>
          <w:rFonts w:ascii="宋体" w:hAnsi="宋体" w:cs="宋体" w:hint="eastAsia"/>
          <w:sz w:val="24"/>
        </w:rPr>
        <w:t>、</w:t>
      </w:r>
      <w:r>
        <w:rPr>
          <w:rFonts w:ascii="??_GB2312" w:eastAsia="Times New Roman" w:hAnsi="??_GB2312" w:cs="??_GB2312"/>
          <w:sz w:val="24"/>
        </w:rPr>
        <w:t>4</w:t>
      </w:r>
      <w:r>
        <w:rPr>
          <w:rFonts w:ascii="宋体" w:hAnsi="宋体" w:cs="宋体" w:hint="eastAsia"/>
          <w:sz w:val="24"/>
        </w:rPr>
        <w:t>季度调度项目数据</w:t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 w:val="24"/>
        </w:rPr>
        <w:t>填报单位：</w:t>
      </w:r>
      <w:r>
        <w:rPr>
          <w:rFonts w:ascii="??_GB2312" w:eastAsia="Times New Roman" w:hAnsi="??_GB2312" w:cs="??_GB2312"/>
          <w:sz w:val="24"/>
        </w:rPr>
        <w:t xml:space="preserve">_____________    </w:t>
      </w:r>
      <w:r>
        <w:rPr>
          <w:rFonts w:ascii="黑体" w:eastAsia="黑体" w:hAnsi="黑体" w:cs="黑体" w:hint="eastAsia"/>
          <w:sz w:val="24"/>
        </w:rPr>
        <w:t>填报时间：</w:t>
      </w:r>
      <w:r>
        <w:rPr>
          <w:rFonts w:ascii="??_GB2312" w:eastAsia="Times New Roman" w:hAnsi="??_GB2312" w:cs="??_GB2312"/>
          <w:sz w:val="24"/>
        </w:rPr>
        <w:t xml:space="preserve">__________    </w:t>
      </w:r>
      <w:r>
        <w:rPr>
          <w:rFonts w:ascii="黑体" w:eastAsia="黑体" w:hAnsi="黑体" w:cs="黑体" w:hint="eastAsia"/>
          <w:sz w:val="24"/>
        </w:rPr>
        <w:t>填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报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人：</w:t>
      </w:r>
      <w:r>
        <w:rPr>
          <w:rFonts w:ascii="??_GB2312" w:eastAsia="Times New Roman" w:hAnsi="??_GB2312" w:cs="??_GB2312"/>
          <w:sz w:val="24"/>
        </w:rPr>
        <w:t xml:space="preserve">__________ </w:t>
      </w:r>
      <w:r>
        <w:rPr>
          <w:rFonts w:ascii="黑体" w:eastAsia="黑体" w:hAnsi="黑体" w:cs="黑体" w:hint="eastAsia"/>
          <w:sz w:val="24"/>
        </w:rPr>
        <w:t xml:space="preserve">   联系方式（手机）：</w:t>
      </w:r>
      <w:r>
        <w:rPr>
          <w:rFonts w:ascii="黑体" w:eastAsia="黑体" w:hAnsi="黑体" w:cs="黑体"/>
          <w:szCs w:val="32"/>
        </w:rPr>
        <w:t>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5911"/>
        <w:gridCol w:w="4179"/>
      </w:tblGrid>
      <w:tr w:rsidR="009055EA" w:rsidTr="00DE1187"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调度项目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调度数据</w:t>
            </w: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执法力量投入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印发宣传材料（份）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trHeight w:val="90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出动执法人员（人次）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出动执法车辆（车次）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出动执法船艇（艘次）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执法检查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检查渔港码头及渔船自然停靠点（</w:t>
            </w: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>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检查渔船（艘次）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trHeight w:val="90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检查市场（</w:t>
            </w: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>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检查船舶网具修造厂点（</w:t>
            </w: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>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水上巡查里程（海里）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清理整治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清理整治违规网具数量（张顶）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查办违规违法案件（件）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查获涉案人员（人）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移送司法处理案件（件）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移送司法处理人员（人）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</w:tbl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/>
          <w:szCs w:val="32"/>
        </w:rPr>
      </w:pPr>
      <w:r>
        <w:br w:type="page"/>
      </w:r>
      <w:r>
        <w:rPr>
          <w:rFonts w:ascii="黑体" w:eastAsia="黑体" w:hAnsi="黑体" w:cs="黑体" w:hint="eastAsia"/>
          <w:szCs w:val="32"/>
        </w:rPr>
        <w:lastRenderedPageBreak/>
        <w:t>附表</w:t>
      </w:r>
      <w:r>
        <w:rPr>
          <w:rFonts w:ascii="黑体" w:eastAsia="黑体" w:hAnsi="黑体" w:cs="黑体"/>
          <w:szCs w:val="32"/>
        </w:rPr>
        <w:t>2-4</w:t>
      </w:r>
    </w:p>
    <w:p w:rsidR="009055EA" w:rsidRDefault="009055EA" w:rsidP="009055EA">
      <w:pPr>
        <w:adjustRightInd w:val="0"/>
        <w:snapToGrid w:val="0"/>
        <w:spacing w:line="58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“中国渔政亮剑</w:t>
      </w:r>
      <w:r>
        <w:rPr>
          <w:rFonts w:ascii="黑体" w:eastAsia="黑体" w:hAnsi="黑体" w:cs="黑体"/>
          <w:szCs w:val="32"/>
        </w:rPr>
        <w:t>2018</w:t>
      </w:r>
      <w:r>
        <w:rPr>
          <w:rFonts w:ascii="黑体" w:eastAsia="黑体" w:hAnsi="黑体" w:cs="黑体" w:hint="eastAsia"/>
          <w:szCs w:val="32"/>
        </w:rPr>
        <w:t>”福建省系列专项执法行动数据调度统计表</w:t>
      </w:r>
    </w:p>
    <w:p w:rsidR="009055EA" w:rsidRDefault="009055EA" w:rsidP="009055EA">
      <w:pPr>
        <w:adjustRightInd w:val="0"/>
        <w:snapToGrid w:val="0"/>
        <w:spacing w:line="580" w:lineRule="exact"/>
        <w:jc w:val="center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（闽江流域禁渔期执法行动）  （</w:t>
      </w:r>
      <w:r>
        <w:rPr>
          <w:rFonts w:ascii="黑体" w:eastAsia="黑体" w:hAnsi="黑体" w:cs="黑体"/>
          <w:szCs w:val="32"/>
        </w:rPr>
        <w:t>2018</w:t>
      </w:r>
      <w:r>
        <w:rPr>
          <w:rFonts w:ascii="黑体" w:eastAsia="黑体" w:hAnsi="黑体" w:cs="黑体" w:hint="eastAsia"/>
          <w:szCs w:val="32"/>
        </w:rPr>
        <w:t>年</w:t>
      </w:r>
      <w:r>
        <w:rPr>
          <w:rFonts w:ascii="黑体" w:eastAsia="黑体" w:hAnsi="黑体" w:cs="黑体"/>
          <w:szCs w:val="32"/>
        </w:rPr>
        <w:t>__</w:t>
      </w:r>
      <w:r>
        <w:rPr>
          <w:rFonts w:ascii="黑体" w:eastAsia="黑体" w:hAnsi="黑体" w:cs="黑体" w:hint="eastAsia"/>
          <w:szCs w:val="32"/>
        </w:rPr>
        <w:t>月）</w:t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调度范围：</w:t>
      </w:r>
      <w:r>
        <w:rPr>
          <w:rFonts w:ascii="黑体" w:eastAsia="黑体" w:hAnsi="黑体" w:cs="黑体"/>
          <w:sz w:val="24"/>
        </w:rPr>
        <w:tab/>
      </w:r>
      <w:r>
        <w:rPr>
          <w:rFonts w:ascii="黑体" w:eastAsia="黑体" w:hAnsi="黑体" w:cs="黑体"/>
          <w:sz w:val="24"/>
        </w:rPr>
        <w:tab/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宋体" w:hAnsi="宋体" w:cs="宋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调度时段</w:t>
      </w:r>
      <w:r>
        <w:rPr>
          <w:rFonts w:ascii="宋体" w:hAnsi="宋体" w:cs="宋体" w:hint="eastAsia"/>
          <w:sz w:val="24"/>
        </w:rPr>
        <w:t>：</w:t>
      </w:r>
      <w:r>
        <w:rPr>
          <w:rFonts w:ascii="??_GB2312" w:eastAsia="Times New Roman" w:hAnsi="??_GB2312" w:cs="??_GB2312"/>
          <w:sz w:val="24"/>
        </w:rPr>
        <w:t>3</w:t>
      </w:r>
      <w:r>
        <w:rPr>
          <w:rFonts w:ascii="??_GB2312" w:hAnsi="??_GB2312" w:cs="??_GB2312" w:hint="eastAsia"/>
          <w:sz w:val="24"/>
        </w:rPr>
        <w:t>—</w:t>
      </w:r>
      <w:r>
        <w:rPr>
          <w:rFonts w:ascii="??_GB2312" w:eastAsia="Times New Roman" w:hAnsi="??_GB2312" w:cs="??_GB2312"/>
          <w:sz w:val="24"/>
        </w:rPr>
        <w:t>6</w:t>
      </w:r>
      <w:r>
        <w:rPr>
          <w:rFonts w:ascii="宋体" w:hAnsi="宋体" w:cs="宋体" w:hint="eastAsia"/>
          <w:sz w:val="24"/>
        </w:rPr>
        <w:t>月，每月</w:t>
      </w:r>
      <w:r>
        <w:rPr>
          <w:rFonts w:ascii="??_GB2312" w:eastAsia="Times New Roman" w:hAnsi="??_GB2312" w:cs="??_GB2312"/>
          <w:sz w:val="24"/>
        </w:rPr>
        <w:t>25</w:t>
      </w:r>
      <w:r>
        <w:rPr>
          <w:rFonts w:ascii="宋体" w:hAnsi="宋体" w:cs="宋体" w:hint="eastAsia"/>
          <w:sz w:val="24"/>
        </w:rPr>
        <w:t>日前报送本月调度项目数据</w:t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宋体" w:hAnsi="宋体" w:cs="宋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填报单位：</w:t>
      </w:r>
      <w:r>
        <w:rPr>
          <w:rFonts w:ascii="??_GB2312" w:eastAsia="Times New Roman" w:hAnsi="??_GB2312" w:cs="??_GB2312"/>
          <w:sz w:val="24"/>
        </w:rPr>
        <w:t xml:space="preserve">_____________    </w:t>
      </w:r>
      <w:r>
        <w:rPr>
          <w:rFonts w:ascii="黑体" w:eastAsia="黑体" w:hAnsi="黑体" w:cs="黑体" w:hint="eastAsia"/>
          <w:sz w:val="24"/>
        </w:rPr>
        <w:t>填报时间：</w:t>
      </w:r>
      <w:r>
        <w:rPr>
          <w:rFonts w:ascii="??_GB2312" w:eastAsia="Times New Roman" w:hAnsi="??_GB2312" w:cs="??_GB2312"/>
          <w:sz w:val="24"/>
        </w:rPr>
        <w:t xml:space="preserve">__________    </w:t>
      </w:r>
      <w:r>
        <w:rPr>
          <w:rFonts w:ascii="黑体" w:eastAsia="黑体" w:hAnsi="黑体" w:cs="黑体" w:hint="eastAsia"/>
          <w:sz w:val="24"/>
        </w:rPr>
        <w:t>填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报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人：</w:t>
      </w:r>
      <w:r>
        <w:rPr>
          <w:rFonts w:ascii="??_GB2312" w:eastAsia="Times New Roman" w:hAnsi="??_GB2312" w:cs="??_GB2312"/>
          <w:sz w:val="24"/>
        </w:rPr>
        <w:t xml:space="preserve">__________ </w:t>
      </w:r>
      <w:r>
        <w:rPr>
          <w:rFonts w:ascii="黑体" w:eastAsia="黑体" w:hAnsi="黑体" w:cs="黑体" w:hint="eastAsia"/>
          <w:sz w:val="24"/>
        </w:rPr>
        <w:t xml:space="preserve">   联系方式（手机）：</w:t>
      </w:r>
      <w:r>
        <w:rPr>
          <w:rFonts w:ascii="黑体" w:eastAsia="黑体" w:hAnsi="黑体" w:cs="黑体"/>
          <w:szCs w:val="32"/>
        </w:rPr>
        <w:t>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5911"/>
        <w:gridCol w:w="4179"/>
      </w:tblGrid>
      <w:tr w:rsidR="009055EA" w:rsidTr="00DE1187"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调度项目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调度数据</w:t>
            </w: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执法力量投入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印发宣传材料（份）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trHeight w:val="90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出动执法人员（人次）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出动执法车辆（车次）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出动执法船艇（艘次）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执法检查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检查渔港码头及渔船自然停靠点（</w:t>
            </w: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>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检查渔船（艘次）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检查市场（</w:t>
            </w: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>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检查船舶网具修造厂点（</w:t>
            </w: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>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水上巡查里程（海里）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查办违规案件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查办违规违法案件（件）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查获涉案人员（人）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移送司法处理案件（件）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移送司法处理人员（人）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涉案渔获物重量（公斤）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行政处罚金额（万元）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</w:tbl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附表</w:t>
      </w:r>
      <w:r>
        <w:rPr>
          <w:rFonts w:ascii="黑体" w:eastAsia="黑体" w:hAnsi="黑体" w:cs="黑体"/>
          <w:szCs w:val="32"/>
        </w:rPr>
        <w:t>2-5</w:t>
      </w:r>
    </w:p>
    <w:p w:rsidR="009055EA" w:rsidRDefault="009055EA" w:rsidP="009055EA">
      <w:pPr>
        <w:adjustRightInd w:val="0"/>
        <w:snapToGrid w:val="0"/>
        <w:spacing w:line="58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“中国渔政亮剑</w:t>
      </w:r>
      <w:r>
        <w:rPr>
          <w:rFonts w:ascii="黑体" w:eastAsia="黑体" w:hAnsi="黑体" w:cs="黑体"/>
          <w:szCs w:val="32"/>
        </w:rPr>
        <w:t>2018</w:t>
      </w:r>
      <w:r>
        <w:rPr>
          <w:rFonts w:ascii="黑体" w:eastAsia="黑体" w:hAnsi="黑体" w:cs="黑体" w:hint="eastAsia"/>
          <w:szCs w:val="32"/>
        </w:rPr>
        <w:t>”福建省系列专项执法行动数据调度统计表</w:t>
      </w:r>
    </w:p>
    <w:p w:rsidR="009055EA" w:rsidRDefault="009055EA" w:rsidP="009055EA">
      <w:pPr>
        <w:adjustRightInd w:val="0"/>
        <w:snapToGrid w:val="0"/>
        <w:spacing w:line="58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（国家级水生野生动物自然保护区执法行动）  （</w:t>
      </w:r>
      <w:r>
        <w:rPr>
          <w:rFonts w:ascii="黑体" w:eastAsia="黑体" w:hAnsi="黑体" w:cs="黑体"/>
          <w:szCs w:val="32"/>
        </w:rPr>
        <w:t>2018</w:t>
      </w:r>
      <w:r>
        <w:rPr>
          <w:rFonts w:ascii="黑体" w:eastAsia="黑体" w:hAnsi="黑体" w:cs="黑体" w:hint="eastAsia"/>
          <w:szCs w:val="32"/>
        </w:rPr>
        <w:t>年第</w:t>
      </w:r>
      <w:r>
        <w:rPr>
          <w:rFonts w:ascii="黑体" w:eastAsia="黑体" w:hAnsi="黑体" w:cs="黑体"/>
          <w:szCs w:val="32"/>
        </w:rPr>
        <w:t>__</w:t>
      </w:r>
      <w:r>
        <w:rPr>
          <w:rFonts w:ascii="黑体" w:eastAsia="黑体" w:hAnsi="黑体" w:cs="黑体" w:hint="eastAsia"/>
          <w:szCs w:val="32"/>
        </w:rPr>
        <w:t>季度）</w:t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调度范围：</w:t>
      </w:r>
      <w:r>
        <w:rPr>
          <w:rFonts w:ascii="宋体" w:hAnsi="宋体" w:cs="宋体" w:hint="eastAsia"/>
          <w:sz w:val="24"/>
        </w:rPr>
        <w:t>国家级水生野生动物自然保护区所在省（区、市）</w:t>
      </w:r>
      <w:r>
        <w:rPr>
          <w:rFonts w:ascii="??_GB2312" w:eastAsia="Times New Roman" w:hAnsi="??_GB2312" w:cs="??_GB2312"/>
          <w:sz w:val="24"/>
        </w:rPr>
        <w:tab/>
      </w:r>
      <w:r>
        <w:rPr>
          <w:rFonts w:ascii="黑体" w:eastAsia="黑体" w:hAnsi="黑体" w:cs="黑体"/>
          <w:sz w:val="24"/>
        </w:rPr>
        <w:tab/>
      </w:r>
      <w:r>
        <w:rPr>
          <w:rFonts w:ascii="黑体" w:eastAsia="黑体" w:hAnsi="黑体" w:cs="黑体"/>
          <w:sz w:val="24"/>
        </w:rPr>
        <w:tab/>
      </w:r>
      <w:r>
        <w:rPr>
          <w:rFonts w:ascii="黑体" w:eastAsia="黑体" w:hAnsi="黑体" w:cs="黑体"/>
          <w:sz w:val="24"/>
        </w:rPr>
        <w:tab/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宋体" w:hAnsi="宋体" w:cs="宋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调度时段</w:t>
      </w:r>
      <w:r>
        <w:rPr>
          <w:rFonts w:ascii="宋体" w:hAnsi="宋体" w:cs="宋体" w:hint="eastAsia"/>
          <w:sz w:val="24"/>
        </w:rPr>
        <w:t>：</w:t>
      </w:r>
      <w:r>
        <w:rPr>
          <w:rFonts w:ascii="??_GB2312" w:eastAsia="Times New Roman" w:hAnsi="??_GB2312" w:cs="??_GB2312"/>
          <w:sz w:val="24"/>
        </w:rPr>
        <w:t>3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25</w:t>
      </w:r>
      <w:r>
        <w:rPr>
          <w:rFonts w:ascii="宋体" w:hAnsi="宋体" w:cs="宋体" w:hint="eastAsia"/>
          <w:sz w:val="24"/>
        </w:rPr>
        <w:t>日、</w:t>
      </w:r>
      <w:r>
        <w:rPr>
          <w:rFonts w:ascii="??_GB2312" w:eastAsia="Times New Roman" w:hAnsi="??_GB2312" w:cs="??_GB2312"/>
          <w:sz w:val="24"/>
        </w:rPr>
        <w:t>6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15</w:t>
      </w:r>
      <w:r>
        <w:rPr>
          <w:rFonts w:ascii="宋体" w:hAnsi="宋体" w:cs="宋体" w:hint="eastAsia"/>
          <w:sz w:val="24"/>
        </w:rPr>
        <w:t>日、</w:t>
      </w:r>
      <w:r>
        <w:rPr>
          <w:rFonts w:ascii="??_GB2312" w:eastAsia="Times New Roman" w:hAnsi="??_GB2312" w:cs="??_GB2312"/>
          <w:sz w:val="24"/>
        </w:rPr>
        <w:t>9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25</w:t>
      </w:r>
      <w:r>
        <w:rPr>
          <w:rFonts w:ascii="宋体" w:hAnsi="宋体" w:cs="宋体" w:hint="eastAsia"/>
          <w:sz w:val="24"/>
        </w:rPr>
        <w:t>日、</w:t>
      </w:r>
      <w:r>
        <w:rPr>
          <w:rFonts w:ascii="??_GB2312" w:eastAsia="Times New Roman" w:hAnsi="??_GB2312" w:cs="??_GB2312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15</w:t>
      </w:r>
      <w:r>
        <w:rPr>
          <w:rFonts w:ascii="宋体" w:hAnsi="宋体" w:cs="宋体" w:hint="eastAsia"/>
          <w:sz w:val="24"/>
        </w:rPr>
        <w:t>日前分别报送第</w:t>
      </w:r>
      <w:r>
        <w:rPr>
          <w:rFonts w:ascii="??_GB2312" w:eastAsia="Times New Roman" w:hAnsi="??_GB2312" w:cs="??_GB2312"/>
          <w:sz w:val="24"/>
        </w:rPr>
        <w:t>1</w:t>
      </w:r>
      <w:r>
        <w:rPr>
          <w:rFonts w:ascii="宋体" w:hAnsi="宋体" w:cs="宋体" w:hint="eastAsia"/>
          <w:sz w:val="24"/>
        </w:rPr>
        <w:t>、</w:t>
      </w:r>
      <w:r>
        <w:rPr>
          <w:rFonts w:ascii="??_GB2312" w:eastAsia="Times New Roman" w:hAnsi="??_GB2312" w:cs="??_GB2312"/>
          <w:sz w:val="24"/>
        </w:rPr>
        <w:t>2</w:t>
      </w:r>
      <w:r>
        <w:rPr>
          <w:rFonts w:ascii="宋体" w:hAnsi="宋体" w:cs="宋体" w:hint="eastAsia"/>
          <w:sz w:val="24"/>
        </w:rPr>
        <w:t>、</w:t>
      </w:r>
      <w:r>
        <w:rPr>
          <w:rFonts w:ascii="??_GB2312" w:eastAsia="Times New Roman" w:hAnsi="??_GB2312" w:cs="??_GB2312"/>
          <w:sz w:val="24"/>
        </w:rPr>
        <w:t>3</w:t>
      </w:r>
      <w:r>
        <w:rPr>
          <w:rFonts w:ascii="宋体" w:hAnsi="宋体" w:cs="宋体" w:hint="eastAsia"/>
          <w:sz w:val="24"/>
        </w:rPr>
        <w:t>、</w:t>
      </w:r>
      <w:r>
        <w:rPr>
          <w:rFonts w:ascii="??_GB2312" w:eastAsia="Times New Roman" w:hAnsi="??_GB2312" w:cs="??_GB2312"/>
          <w:sz w:val="24"/>
        </w:rPr>
        <w:t>4</w:t>
      </w:r>
      <w:r>
        <w:rPr>
          <w:rFonts w:ascii="宋体" w:hAnsi="宋体" w:cs="宋体" w:hint="eastAsia"/>
          <w:sz w:val="24"/>
        </w:rPr>
        <w:t>季度调度项目数据</w:t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 w:val="24"/>
        </w:rPr>
        <w:t>填报单位：</w:t>
      </w:r>
      <w:r>
        <w:rPr>
          <w:rFonts w:ascii="??_GB2312" w:eastAsia="Times New Roman" w:hAnsi="??_GB2312" w:cs="??_GB2312"/>
          <w:sz w:val="24"/>
        </w:rPr>
        <w:t xml:space="preserve">_____________    </w:t>
      </w:r>
      <w:r>
        <w:rPr>
          <w:rFonts w:ascii="黑体" w:eastAsia="黑体" w:hAnsi="黑体" w:cs="黑体" w:hint="eastAsia"/>
          <w:sz w:val="24"/>
        </w:rPr>
        <w:t>填报时间：</w:t>
      </w:r>
      <w:r>
        <w:rPr>
          <w:rFonts w:ascii="??_GB2312" w:eastAsia="Times New Roman" w:hAnsi="??_GB2312" w:cs="??_GB2312"/>
          <w:sz w:val="24"/>
        </w:rPr>
        <w:t xml:space="preserve">__________    </w:t>
      </w:r>
      <w:r>
        <w:rPr>
          <w:rFonts w:ascii="黑体" w:eastAsia="黑体" w:hAnsi="黑体" w:cs="黑体" w:hint="eastAsia"/>
          <w:sz w:val="24"/>
        </w:rPr>
        <w:t>填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报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人：</w:t>
      </w:r>
      <w:r>
        <w:rPr>
          <w:rFonts w:ascii="??_GB2312" w:eastAsia="Times New Roman" w:hAnsi="??_GB2312" w:cs="??_GB2312"/>
          <w:sz w:val="24"/>
        </w:rPr>
        <w:t xml:space="preserve">__________ </w:t>
      </w:r>
      <w:r>
        <w:rPr>
          <w:rFonts w:ascii="黑体" w:eastAsia="黑体" w:hAnsi="黑体" w:cs="黑体" w:hint="eastAsia"/>
          <w:sz w:val="24"/>
        </w:rPr>
        <w:t xml:space="preserve">   联系方式（手机）：</w:t>
      </w:r>
      <w:r>
        <w:rPr>
          <w:rFonts w:ascii="黑体" w:eastAsia="黑体" w:hAnsi="黑体" w:cs="黑体"/>
          <w:szCs w:val="32"/>
        </w:rPr>
        <w:t>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5911"/>
        <w:gridCol w:w="4179"/>
      </w:tblGrid>
      <w:tr w:rsidR="009055EA" w:rsidTr="00DE1187"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调度项目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调度数据</w:t>
            </w: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执法力量投入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印发宣传材料（份）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trHeight w:val="90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出动执法人员（人次）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出动执法车辆（车次）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出动执法船艇（艘次）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执法检查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检查渔港码头及渔船自然停靠点（</w:t>
            </w: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>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检查渔船（艘次）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水上巡查里程（海里）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查办违规案件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查办违规违法案件总数（件）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其中：</w:t>
            </w:r>
            <w:proofErr w:type="gramStart"/>
            <w:r>
              <w:rPr>
                <w:rFonts w:ascii="宋体" w:hAnsi="宋体" w:cs="宋体" w:hint="eastAsia"/>
              </w:rPr>
              <w:t>涉渔违规</w:t>
            </w:r>
            <w:proofErr w:type="gramEnd"/>
            <w:r>
              <w:rPr>
                <w:rFonts w:ascii="宋体" w:hAnsi="宋体" w:cs="宋体" w:hint="eastAsia"/>
              </w:rPr>
              <w:t>工程案件（件）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查获涉案人员（人）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移送司法处理案件（件）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移送司法处理人员（人）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涉案渔获物重量（公斤）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行政处罚金额（万元）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</w:tbl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  <w:r>
        <w:br w:type="page"/>
      </w:r>
      <w:r>
        <w:rPr>
          <w:rFonts w:ascii="黑体" w:eastAsia="黑体" w:hAnsi="黑体" w:cs="黑体" w:hint="eastAsia"/>
          <w:szCs w:val="32"/>
        </w:rPr>
        <w:lastRenderedPageBreak/>
        <w:t>附表</w:t>
      </w:r>
      <w:r>
        <w:rPr>
          <w:rFonts w:ascii="黑体" w:eastAsia="黑体" w:hAnsi="黑体" w:cs="黑体"/>
          <w:szCs w:val="32"/>
        </w:rPr>
        <w:t>2-</w:t>
      </w:r>
      <w:r>
        <w:rPr>
          <w:rFonts w:ascii="黑体" w:eastAsia="黑体" w:hAnsi="黑体" w:cs="黑体" w:hint="eastAsia"/>
          <w:szCs w:val="32"/>
        </w:rPr>
        <w:t>6</w:t>
      </w:r>
    </w:p>
    <w:p w:rsidR="009055EA" w:rsidRDefault="009055EA" w:rsidP="009055EA">
      <w:pPr>
        <w:adjustRightInd w:val="0"/>
        <w:snapToGrid w:val="0"/>
        <w:spacing w:line="58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“中国渔政亮剑</w:t>
      </w:r>
      <w:r>
        <w:rPr>
          <w:rFonts w:ascii="黑体" w:eastAsia="黑体" w:hAnsi="黑体" w:cs="黑体"/>
          <w:szCs w:val="32"/>
        </w:rPr>
        <w:t>2018</w:t>
      </w:r>
      <w:r>
        <w:rPr>
          <w:rFonts w:ascii="黑体" w:eastAsia="黑体" w:hAnsi="黑体" w:cs="黑体" w:hint="eastAsia"/>
          <w:szCs w:val="32"/>
        </w:rPr>
        <w:t>”福建省系列专项执法行动数据调度统计表</w:t>
      </w:r>
    </w:p>
    <w:p w:rsidR="009055EA" w:rsidRDefault="009055EA" w:rsidP="009055EA">
      <w:pPr>
        <w:adjustRightInd w:val="0"/>
        <w:snapToGrid w:val="0"/>
        <w:spacing w:line="58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（近海养殖水域滩涂环境整治执法行动）  （</w:t>
      </w:r>
      <w:r>
        <w:rPr>
          <w:rFonts w:ascii="黑体" w:eastAsia="黑体" w:hAnsi="黑体" w:cs="黑体"/>
          <w:szCs w:val="32"/>
        </w:rPr>
        <w:t>2018</w:t>
      </w:r>
      <w:r>
        <w:rPr>
          <w:rFonts w:ascii="黑体" w:eastAsia="黑体" w:hAnsi="黑体" w:cs="黑体" w:hint="eastAsia"/>
          <w:szCs w:val="32"/>
        </w:rPr>
        <w:t>年</w:t>
      </w:r>
      <w:r>
        <w:rPr>
          <w:rFonts w:ascii="黑体" w:eastAsia="黑体" w:hAnsi="黑体" w:cs="黑体"/>
          <w:szCs w:val="32"/>
        </w:rPr>
        <w:t>__</w:t>
      </w:r>
      <w:r>
        <w:rPr>
          <w:rFonts w:ascii="黑体" w:eastAsia="黑体" w:hAnsi="黑体" w:cs="黑体" w:hint="eastAsia"/>
          <w:szCs w:val="32"/>
        </w:rPr>
        <w:t>季度）</w:t>
      </w:r>
    </w:p>
    <w:p w:rsidR="009055EA" w:rsidRDefault="009055EA" w:rsidP="009055EA">
      <w:pPr>
        <w:adjustRightInd w:val="0"/>
        <w:snapToGrid w:val="0"/>
        <w:spacing w:line="580" w:lineRule="exact"/>
        <w:ind w:firstLineChars="600" w:firstLine="1848"/>
        <w:rPr>
          <w:rFonts w:ascii="黑体" w:eastAsia="黑体" w:hAnsi="黑体" w:cs="黑体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调度范围：</w:t>
      </w:r>
      <w:r>
        <w:rPr>
          <w:rFonts w:ascii="宋体" w:hAnsi="宋体" w:cs="宋体" w:hint="eastAsia"/>
          <w:sz w:val="24"/>
        </w:rPr>
        <w:t>沿海</w:t>
      </w:r>
      <w:r>
        <w:rPr>
          <w:rFonts w:ascii="??_GB2312" w:eastAsia="Times New Roman" w:hAnsi="??_GB2312" w:cs="??_GB2312"/>
          <w:sz w:val="24"/>
        </w:rPr>
        <w:t>11</w:t>
      </w:r>
      <w:r>
        <w:rPr>
          <w:rFonts w:ascii="宋体" w:hAnsi="宋体" w:cs="宋体" w:hint="eastAsia"/>
          <w:sz w:val="24"/>
        </w:rPr>
        <w:t>省（区、市）</w:t>
      </w:r>
      <w:r>
        <w:rPr>
          <w:rFonts w:ascii="黑体" w:eastAsia="黑体" w:hAnsi="黑体" w:cs="黑体"/>
          <w:sz w:val="24"/>
        </w:rPr>
        <w:t xml:space="preserve">  </w:t>
      </w:r>
      <w:r>
        <w:rPr>
          <w:rFonts w:ascii="黑体" w:eastAsia="黑体" w:hAnsi="黑体" w:cs="黑体"/>
          <w:sz w:val="24"/>
        </w:rPr>
        <w:tab/>
      </w:r>
      <w:r>
        <w:rPr>
          <w:rFonts w:ascii="黑体" w:eastAsia="黑体" w:hAnsi="黑体" w:cs="黑体"/>
          <w:sz w:val="24"/>
        </w:rPr>
        <w:tab/>
      </w:r>
      <w:r>
        <w:rPr>
          <w:rFonts w:ascii="黑体" w:eastAsia="黑体" w:hAnsi="黑体" w:cs="黑体"/>
          <w:sz w:val="24"/>
        </w:rPr>
        <w:tab/>
      </w:r>
      <w:r>
        <w:rPr>
          <w:rFonts w:ascii="黑体" w:eastAsia="黑体" w:hAnsi="黑体" w:cs="黑体"/>
          <w:sz w:val="24"/>
        </w:rPr>
        <w:tab/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??_GB2312" w:eastAsia="Times New Roman" w:hAnsi="??_GB2312" w:cs="??_GB2312"/>
          <w:sz w:val="24"/>
        </w:rPr>
      </w:pPr>
      <w:r>
        <w:rPr>
          <w:rFonts w:ascii="黑体" w:eastAsia="黑体" w:hAnsi="黑体" w:cs="黑体" w:hint="eastAsia"/>
          <w:sz w:val="24"/>
        </w:rPr>
        <w:t>调度时段</w:t>
      </w:r>
      <w:r>
        <w:rPr>
          <w:rFonts w:ascii="宋体" w:hAnsi="宋体" w:cs="宋体" w:hint="eastAsia"/>
          <w:sz w:val="24"/>
        </w:rPr>
        <w:t>：</w:t>
      </w:r>
      <w:r>
        <w:rPr>
          <w:rFonts w:ascii="??_GB2312" w:eastAsia="Times New Roman" w:hAnsi="??_GB2312" w:cs="??_GB2312"/>
          <w:sz w:val="24"/>
        </w:rPr>
        <w:t>3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25</w:t>
      </w:r>
      <w:r>
        <w:rPr>
          <w:rFonts w:ascii="宋体" w:hAnsi="宋体" w:cs="宋体" w:hint="eastAsia"/>
          <w:sz w:val="24"/>
        </w:rPr>
        <w:t>日、</w:t>
      </w:r>
      <w:r>
        <w:rPr>
          <w:rFonts w:ascii="??_GB2312" w:eastAsia="Times New Roman" w:hAnsi="??_GB2312" w:cs="??_GB2312"/>
          <w:sz w:val="24"/>
        </w:rPr>
        <w:t>6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15</w:t>
      </w:r>
      <w:r>
        <w:rPr>
          <w:rFonts w:ascii="宋体" w:hAnsi="宋体" w:cs="宋体" w:hint="eastAsia"/>
          <w:sz w:val="24"/>
        </w:rPr>
        <w:t>日、</w:t>
      </w:r>
      <w:r>
        <w:rPr>
          <w:rFonts w:ascii="??_GB2312" w:eastAsia="Times New Roman" w:hAnsi="??_GB2312" w:cs="??_GB2312"/>
          <w:sz w:val="24"/>
        </w:rPr>
        <w:t>9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25</w:t>
      </w:r>
      <w:r>
        <w:rPr>
          <w:rFonts w:ascii="宋体" w:hAnsi="宋体" w:cs="宋体" w:hint="eastAsia"/>
          <w:sz w:val="24"/>
        </w:rPr>
        <w:t>日、</w:t>
      </w:r>
      <w:r>
        <w:rPr>
          <w:rFonts w:ascii="??_GB2312" w:eastAsia="Times New Roman" w:hAnsi="??_GB2312" w:cs="??_GB2312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15</w:t>
      </w:r>
      <w:r>
        <w:rPr>
          <w:rFonts w:ascii="宋体" w:hAnsi="宋体" w:cs="宋体" w:hint="eastAsia"/>
          <w:sz w:val="24"/>
        </w:rPr>
        <w:t>日前分别报送第</w:t>
      </w:r>
      <w:r>
        <w:rPr>
          <w:rFonts w:ascii="??_GB2312" w:eastAsia="Times New Roman" w:hAnsi="??_GB2312" w:cs="??_GB2312"/>
          <w:sz w:val="24"/>
        </w:rPr>
        <w:t>1</w:t>
      </w:r>
      <w:r>
        <w:rPr>
          <w:rFonts w:ascii="宋体" w:hAnsi="宋体" w:cs="宋体" w:hint="eastAsia"/>
          <w:sz w:val="24"/>
        </w:rPr>
        <w:t>、</w:t>
      </w:r>
      <w:r>
        <w:rPr>
          <w:rFonts w:ascii="??_GB2312" w:eastAsia="Times New Roman" w:hAnsi="??_GB2312" w:cs="??_GB2312"/>
          <w:sz w:val="24"/>
        </w:rPr>
        <w:t>2</w:t>
      </w:r>
      <w:r>
        <w:rPr>
          <w:rFonts w:ascii="宋体" w:hAnsi="宋体" w:cs="宋体" w:hint="eastAsia"/>
          <w:sz w:val="24"/>
        </w:rPr>
        <w:t>、</w:t>
      </w:r>
      <w:r>
        <w:rPr>
          <w:rFonts w:ascii="??_GB2312" w:eastAsia="Times New Roman" w:hAnsi="??_GB2312" w:cs="??_GB2312"/>
          <w:sz w:val="24"/>
        </w:rPr>
        <w:t>3</w:t>
      </w:r>
      <w:r>
        <w:rPr>
          <w:rFonts w:ascii="宋体" w:hAnsi="宋体" w:cs="宋体" w:hint="eastAsia"/>
          <w:sz w:val="24"/>
        </w:rPr>
        <w:t>、</w:t>
      </w:r>
      <w:r>
        <w:rPr>
          <w:rFonts w:ascii="??_GB2312" w:eastAsia="Times New Roman" w:hAnsi="??_GB2312" w:cs="??_GB2312"/>
          <w:sz w:val="24"/>
        </w:rPr>
        <w:t>4</w:t>
      </w:r>
      <w:r>
        <w:rPr>
          <w:rFonts w:ascii="宋体" w:hAnsi="宋体" w:cs="宋体" w:hint="eastAsia"/>
          <w:sz w:val="24"/>
        </w:rPr>
        <w:t>季度调度项目数据</w:t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 w:val="24"/>
        </w:rPr>
        <w:t>填报单位：</w:t>
      </w:r>
      <w:r>
        <w:rPr>
          <w:rFonts w:ascii="??_GB2312" w:eastAsia="Times New Roman" w:hAnsi="??_GB2312" w:cs="??_GB2312"/>
          <w:sz w:val="24"/>
        </w:rPr>
        <w:t xml:space="preserve">_____________    </w:t>
      </w:r>
      <w:r>
        <w:rPr>
          <w:rFonts w:ascii="黑体" w:eastAsia="黑体" w:hAnsi="黑体" w:cs="黑体" w:hint="eastAsia"/>
          <w:sz w:val="24"/>
        </w:rPr>
        <w:t>填报时间：</w:t>
      </w:r>
      <w:r>
        <w:rPr>
          <w:rFonts w:ascii="??_GB2312" w:eastAsia="Times New Roman" w:hAnsi="??_GB2312" w:cs="??_GB2312"/>
          <w:sz w:val="24"/>
        </w:rPr>
        <w:t xml:space="preserve">__________    </w:t>
      </w:r>
      <w:r>
        <w:rPr>
          <w:rFonts w:ascii="黑体" w:eastAsia="黑体" w:hAnsi="黑体" w:cs="黑体" w:hint="eastAsia"/>
          <w:sz w:val="24"/>
        </w:rPr>
        <w:t>填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报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人：</w:t>
      </w:r>
      <w:r>
        <w:rPr>
          <w:rFonts w:ascii="??_GB2312" w:eastAsia="Times New Roman" w:hAnsi="??_GB2312" w:cs="??_GB2312"/>
          <w:sz w:val="24"/>
        </w:rPr>
        <w:t xml:space="preserve">__________ </w:t>
      </w:r>
      <w:r>
        <w:rPr>
          <w:rFonts w:ascii="黑体" w:eastAsia="黑体" w:hAnsi="黑体" w:cs="黑体" w:hint="eastAsia"/>
          <w:sz w:val="24"/>
        </w:rPr>
        <w:t xml:space="preserve">   联系方式（手机）：</w:t>
      </w:r>
      <w:r>
        <w:rPr>
          <w:rFonts w:ascii="黑体" w:eastAsia="黑体" w:hAnsi="黑体" w:cs="黑体"/>
          <w:szCs w:val="32"/>
        </w:rPr>
        <w:t>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6725"/>
        <w:gridCol w:w="3973"/>
      </w:tblGrid>
      <w:tr w:rsidR="009055EA" w:rsidTr="00DE1187">
        <w:trPr>
          <w:jc w:val="center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调度项目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调度数据</w:t>
            </w:r>
          </w:p>
        </w:tc>
      </w:tr>
      <w:tr w:rsidR="009055EA" w:rsidTr="00DE1187">
        <w:trPr>
          <w:trHeight w:val="90"/>
          <w:jc w:val="center"/>
        </w:trPr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执法力量投入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出动执法人员（人次）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jc w:val="center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出动执法车辆（车次）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jc w:val="center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出动执法船艇（艘次）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jc w:val="center"/>
        </w:trPr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执法检查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检查水产养殖及苗种生产单位（个数）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jc w:val="center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检查自然保护区（个数）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jc w:val="center"/>
        </w:trPr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查办违规案件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查办证件不全的生产单位（个数）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jc w:val="center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查办超标排放的生产单位（个数）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jc w:val="center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查办生产记录、用药记录不全及投入</w:t>
            </w:r>
            <w:proofErr w:type="gramStart"/>
            <w:r>
              <w:rPr>
                <w:rFonts w:ascii="宋体" w:hAnsi="宋体" w:cs="宋体" w:hint="eastAsia"/>
              </w:rPr>
              <w:t>品违法</w:t>
            </w:r>
            <w:proofErr w:type="gramEnd"/>
            <w:r>
              <w:rPr>
                <w:rFonts w:ascii="宋体" w:hAnsi="宋体" w:cs="宋体" w:hint="eastAsia"/>
              </w:rPr>
              <w:t>违规使用的生产单位（个数）</w:t>
            </w:r>
            <w:r>
              <w:rPr>
                <w:rFonts w:ascii="??_GB2312" w:eastAsia="Times New Roman" w:hAnsi="??_GB2312" w:cs="??_GB2312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jc w:val="center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查办药残抽检等案件（件）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jc w:val="center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清理非法网箱数量（个数）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jc w:val="center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查获涉案人员（人）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jc w:val="center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行政处罚金额（万元）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</w:tbl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 w:hint="eastAsia"/>
          <w:szCs w:val="32"/>
        </w:rPr>
      </w:pPr>
      <w:r>
        <w:br w:type="page"/>
      </w:r>
      <w:r>
        <w:rPr>
          <w:rFonts w:ascii="黑体" w:eastAsia="黑体" w:hAnsi="黑体" w:cs="黑体" w:hint="eastAsia"/>
          <w:szCs w:val="32"/>
        </w:rPr>
        <w:lastRenderedPageBreak/>
        <w:t>附表</w:t>
      </w:r>
      <w:r>
        <w:rPr>
          <w:rFonts w:ascii="黑体" w:eastAsia="黑体" w:hAnsi="黑体" w:cs="黑体"/>
          <w:szCs w:val="32"/>
        </w:rPr>
        <w:t>2-</w:t>
      </w:r>
      <w:r>
        <w:rPr>
          <w:rFonts w:ascii="黑体" w:eastAsia="黑体" w:hAnsi="黑体" w:cs="黑体" w:hint="eastAsia"/>
          <w:szCs w:val="32"/>
        </w:rPr>
        <w:t>7</w:t>
      </w:r>
    </w:p>
    <w:p w:rsidR="009055EA" w:rsidRDefault="009055EA" w:rsidP="009055EA">
      <w:pPr>
        <w:adjustRightInd w:val="0"/>
        <w:snapToGrid w:val="0"/>
        <w:spacing w:line="58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“中国渔政亮剑</w:t>
      </w:r>
      <w:r>
        <w:rPr>
          <w:rFonts w:ascii="黑体" w:eastAsia="黑体" w:hAnsi="黑体" w:cs="黑体"/>
          <w:szCs w:val="32"/>
        </w:rPr>
        <w:t>2018</w:t>
      </w:r>
      <w:r>
        <w:rPr>
          <w:rFonts w:ascii="黑体" w:eastAsia="黑体" w:hAnsi="黑体" w:cs="黑体" w:hint="eastAsia"/>
          <w:szCs w:val="32"/>
        </w:rPr>
        <w:t>”系列专项执法行动数据调度统计表</w:t>
      </w:r>
    </w:p>
    <w:p w:rsidR="009055EA" w:rsidRDefault="009055EA" w:rsidP="009055EA">
      <w:pPr>
        <w:adjustRightInd w:val="0"/>
        <w:snapToGrid w:val="0"/>
        <w:spacing w:line="580" w:lineRule="exact"/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（海洋渔船规范管理执法行动）  （</w:t>
      </w:r>
      <w:r>
        <w:rPr>
          <w:rFonts w:ascii="黑体" w:eastAsia="黑体" w:hAnsi="黑体" w:cs="黑体"/>
          <w:szCs w:val="32"/>
        </w:rPr>
        <w:t>2018</w:t>
      </w:r>
      <w:r>
        <w:rPr>
          <w:rFonts w:ascii="黑体" w:eastAsia="黑体" w:hAnsi="黑体" w:cs="黑体" w:hint="eastAsia"/>
          <w:szCs w:val="32"/>
        </w:rPr>
        <w:t>年第</w:t>
      </w:r>
      <w:r>
        <w:rPr>
          <w:rFonts w:ascii="黑体" w:eastAsia="黑体" w:hAnsi="黑体" w:cs="黑体"/>
          <w:szCs w:val="32"/>
        </w:rPr>
        <w:t>__</w:t>
      </w:r>
      <w:r>
        <w:rPr>
          <w:rFonts w:ascii="黑体" w:eastAsia="黑体" w:hAnsi="黑体" w:cs="黑体" w:hint="eastAsia"/>
          <w:szCs w:val="32"/>
        </w:rPr>
        <w:t>季度）</w:t>
      </w:r>
    </w:p>
    <w:p w:rsidR="009055EA" w:rsidRDefault="009055EA" w:rsidP="009055EA">
      <w:pPr>
        <w:adjustRightInd w:val="0"/>
        <w:snapToGrid w:val="0"/>
        <w:spacing w:line="580" w:lineRule="exact"/>
        <w:ind w:firstLineChars="400" w:firstLine="1232"/>
        <w:rPr>
          <w:rFonts w:ascii="黑体" w:eastAsia="黑体" w:hAnsi="黑体" w:cs="黑体"/>
          <w:szCs w:val="32"/>
        </w:rPr>
      </w:pP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调度范围：</w:t>
      </w:r>
      <w:r>
        <w:rPr>
          <w:rFonts w:ascii="宋体" w:hAnsi="宋体" w:cs="宋体" w:hint="eastAsia"/>
          <w:sz w:val="24"/>
        </w:rPr>
        <w:t>沿海</w:t>
      </w:r>
      <w:r>
        <w:rPr>
          <w:rFonts w:ascii="??_GB2312" w:eastAsia="Times New Roman" w:hAnsi="??_GB2312" w:cs="??_GB2312"/>
          <w:sz w:val="24"/>
        </w:rPr>
        <w:t>11</w:t>
      </w:r>
      <w:r>
        <w:rPr>
          <w:rFonts w:ascii="宋体" w:hAnsi="宋体" w:cs="宋体" w:hint="eastAsia"/>
          <w:sz w:val="24"/>
        </w:rPr>
        <w:t>省（区、市）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/>
          <w:sz w:val="24"/>
        </w:rPr>
        <w:tab/>
      </w:r>
      <w:r>
        <w:rPr>
          <w:rFonts w:ascii="黑体" w:eastAsia="黑体" w:hAnsi="黑体" w:cs="黑体"/>
          <w:sz w:val="24"/>
        </w:rPr>
        <w:tab/>
      </w:r>
      <w:r>
        <w:rPr>
          <w:rFonts w:ascii="黑体" w:eastAsia="黑体" w:hAnsi="黑体" w:cs="黑体"/>
          <w:sz w:val="24"/>
        </w:rPr>
        <w:tab/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??_GB2312" w:eastAsia="Times New Roman" w:hAnsi="??_GB2312" w:cs="??_GB2312"/>
          <w:sz w:val="24"/>
        </w:rPr>
      </w:pPr>
      <w:r>
        <w:rPr>
          <w:rFonts w:ascii="黑体" w:eastAsia="黑体" w:hAnsi="黑体" w:cs="黑体" w:hint="eastAsia"/>
          <w:sz w:val="24"/>
        </w:rPr>
        <w:t>调度时段</w:t>
      </w:r>
      <w:r>
        <w:rPr>
          <w:rFonts w:ascii="宋体" w:hAnsi="宋体" w:cs="宋体" w:hint="eastAsia"/>
          <w:sz w:val="24"/>
        </w:rPr>
        <w:t>：</w:t>
      </w:r>
      <w:r>
        <w:rPr>
          <w:rFonts w:ascii="??_GB2312" w:eastAsia="Times New Roman" w:hAnsi="??_GB2312" w:cs="??_GB2312"/>
          <w:sz w:val="24"/>
        </w:rPr>
        <w:t>3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25</w:t>
      </w:r>
      <w:r>
        <w:rPr>
          <w:rFonts w:ascii="宋体" w:hAnsi="宋体" w:cs="宋体" w:hint="eastAsia"/>
          <w:sz w:val="24"/>
        </w:rPr>
        <w:t>日、</w:t>
      </w:r>
      <w:r>
        <w:rPr>
          <w:rFonts w:ascii="??_GB2312" w:eastAsia="Times New Roman" w:hAnsi="??_GB2312" w:cs="??_GB2312"/>
          <w:sz w:val="24"/>
        </w:rPr>
        <w:t>6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15</w:t>
      </w:r>
      <w:r>
        <w:rPr>
          <w:rFonts w:ascii="宋体" w:hAnsi="宋体" w:cs="宋体" w:hint="eastAsia"/>
          <w:sz w:val="24"/>
        </w:rPr>
        <w:t>日、</w:t>
      </w:r>
      <w:r>
        <w:rPr>
          <w:rFonts w:ascii="??_GB2312" w:eastAsia="Times New Roman" w:hAnsi="??_GB2312" w:cs="??_GB2312"/>
          <w:sz w:val="24"/>
        </w:rPr>
        <w:t>9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25</w:t>
      </w:r>
      <w:r>
        <w:rPr>
          <w:rFonts w:ascii="宋体" w:hAnsi="宋体" w:cs="宋体" w:hint="eastAsia"/>
          <w:sz w:val="24"/>
        </w:rPr>
        <w:t>日、</w:t>
      </w:r>
      <w:r>
        <w:rPr>
          <w:rFonts w:ascii="??_GB2312" w:eastAsia="Times New Roman" w:hAnsi="??_GB2312" w:cs="??_GB2312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??_GB2312" w:eastAsia="Times New Roman" w:hAnsi="??_GB2312" w:cs="??_GB2312"/>
          <w:sz w:val="24"/>
        </w:rPr>
        <w:t>15</w:t>
      </w:r>
      <w:r>
        <w:rPr>
          <w:rFonts w:ascii="宋体" w:hAnsi="宋体" w:cs="宋体" w:hint="eastAsia"/>
          <w:sz w:val="24"/>
        </w:rPr>
        <w:t>日前分别报送第</w:t>
      </w:r>
      <w:r>
        <w:rPr>
          <w:rFonts w:ascii="??_GB2312" w:eastAsia="Times New Roman" w:hAnsi="??_GB2312" w:cs="??_GB2312"/>
          <w:sz w:val="24"/>
        </w:rPr>
        <w:t>1</w:t>
      </w:r>
      <w:r>
        <w:rPr>
          <w:rFonts w:ascii="宋体" w:hAnsi="宋体" w:cs="宋体" w:hint="eastAsia"/>
          <w:sz w:val="24"/>
        </w:rPr>
        <w:t>、</w:t>
      </w:r>
      <w:r>
        <w:rPr>
          <w:rFonts w:ascii="??_GB2312" w:eastAsia="Times New Roman" w:hAnsi="??_GB2312" w:cs="??_GB2312"/>
          <w:sz w:val="24"/>
        </w:rPr>
        <w:t>2</w:t>
      </w:r>
      <w:r>
        <w:rPr>
          <w:rFonts w:ascii="宋体" w:hAnsi="宋体" w:cs="宋体" w:hint="eastAsia"/>
          <w:sz w:val="24"/>
        </w:rPr>
        <w:t>、</w:t>
      </w:r>
      <w:r>
        <w:rPr>
          <w:rFonts w:ascii="??_GB2312" w:eastAsia="Times New Roman" w:hAnsi="??_GB2312" w:cs="??_GB2312"/>
          <w:sz w:val="24"/>
        </w:rPr>
        <w:t>3</w:t>
      </w:r>
      <w:r>
        <w:rPr>
          <w:rFonts w:ascii="宋体" w:hAnsi="宋体" w:cs="宋体" w:hint="eastAsia"/>
          <w:sz w:val="24"/>
        </w:rPr>
        <w:t>、</w:t>
      </w:r>
      <w:r>
        <w:rPr>
          <w:rFonts w:ascii="??_GB2312" w:eastAsia="Times New Roman" w:hAnsi="??_GB2312" w:cs="??_GB2312"/>
          <w:sz w:val="24"/>
        </w:rPr>
        <w:t>4</w:t>
      </w:r>
      <w:r>
        <w:rPr>
          <w:rFonts w:ascii="宋体" w:hAnsi="宋体" w:cs="宋体" w:hint="eastAsia"/>
          <w:sz w:val="24"/>
        </w:rPr>
        <w:t>季度调度项目数据</w:t>
      </w:r>
    </w:p>
    <w:p w:rsidR="009055EA" w:rsidRDefault="009055EA" w:rsidP="009055EA">
      <w:pPr>
        <w:adjustRightInd w:val="0"/>
        <w:snapToGrid w:val="0"/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 w:val="24"/>
        </w:rPr>
        <w:t>填报单位：</w:t>
      </w:r>
      <w:r>
        <w:rPr>
          <w:rFonts w:ascii="??_GB2312" w:eastAsia="Times New Roman" w:hAnsi="??_GB2312" w:cs="??_GB2312"/>
          <w:sz w:val="24"/>
        </w:rPr>
        <w:t xml:space="preserve">_____________    </w:t>
      </w:r>
      <w:r>
        <w:rPr>
          <w:rFonts w:ascii="黑体" w:eastAsia="黑体" w:hAnsi="黑体" w:cs="黑体" w:hint="eastAsia"/>
          <w:sz w:val="24"/>
        </w:rPr>
        <w:t>填报时间：</w:t>
      </w:r>
      <w:r>
        <w:rPr>
          <w:rFonts w:ascii="??_GB2312" w:eastAsia="Times New Roman" w:hAnsi="??_GB2312" w:cs="??_GB2312"/>
          <w:sz w:val="24"/>
        </w:rPr>
        <w:t xml:space="preserve">__________    </w:t>
      </w:r>
      <w:r>
        <w:rPr>
          <w:rFonts w:ascii="黑体" w:eastAsia="黑体" w:hAnsi="黑体" w:cs="黑体" w:hint="eastAsia"/>
          <w:sz w:val="24"/>
        </w:rPr>
        <w:t>填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报</w:t>
      </w:r>
      <w:r>
        <w:rPr>
          <w:rFonts w:ascii="黑体" w:eastAsia="黑体" w:hAnsi="黑体" w:cs="黑体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人：</w:t>
      </w:r>
      <w:r>
        <w:rPr>
          <w:rFonts w:ascii="??_GB2312" w:eastAsia="Times New Roman" w:hAnsi="??_GB2312" w:cs="??_GB2312"/>
          <w:sz w:val="24"/>
        </w:rPr>
        <w:t xml:space="preserve">__________ </w:t>
      </w:r>
      <w:r>
        <w:rPr>
          <w:rFonts w:ascii="黑体" w:eastAsia="黑体" w:hAnsi="黑体" w:cs="黑体" w:hint="eastAsia"/>
          <w:sz w:val="24"/>
        </w:rPr>
        <w:t xml:space="preserve">   联系方式（手机）：</w:t>
      </w:r>
      <w:r>
        <w:rPr>
          <w:rFonts w:ascii="黑体" w:eastAsia="黑体" w:hAnsi="黑体" w:cs="黑体"/>
          <w:szCs w:val="32"/>
        </w:rPr>
        <w:t>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1290"/>
        <w:gridCol w:w="4621"/>
        <w:gridCol w:w="4179"/>
      </w:tblGrid>
      <w:tr w:rsidR="009055EA" w:rsidTr="00DE1187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调度项目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调度数据</w:t>
            </w: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异地挂靠海洋渔船整治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检查渔船（艘次）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摸排出的异地挂靠海洋渔船数（艘）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rPr>
          <w:trHeight w:val="90"/>
        </w:trPr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其中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国家渔船数据库中渔船（艘）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非国家渔船数据库中渔船（艘）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??_GB2312" w:eastAsia="Times New Roman" w:hAnsi="??_GB2312" w:cs="??_GB2312"/>
              </w:rPr>
              <w:t>“</w:t>
            </w:r>
            <w:r>
              <w:rPr>
                <w:rFonts w:ascii="宋体" w:hAnsi="宋体" w:cs="宋体" w:hint="eastAsia"/>
              </w:rPr>
              <w:t>脱检</w:t>
            </w:r>
            <w:r>
              <w:rPr>
                <w:rFonts w:ascii="??_GB2312" w:eastAsia="Times New Roman" w:hAnsi="??_GB2312" w:cs="??_GB2312"/>
              </w:rPr>
              <w:t>”</w:t>
            </w:r>
            <w:r>
              <w:rPr>
                <w:rFonts w:ascii="宋体" w:hAnsi="宋体" w:cs="宋体" w:hint="eastAsia"/>
              </w:rPr>
              <w:t>海洋渔船整治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检查渔船（艘次）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??_GB2312" w:hAnsi="??_GB2312" w:cs="??_GB2312" w:hint="eastAsia"/>
              </w:rPr>
              <w:t>整治</w:t>
            </w:r>
            <w:r>
              <w:rPr>
                <w:rFonts w:ascii="??_GB2312" w:eastAsia="Times New Roman" w:hAnsi="??_GB2312" w:cs="??_GB2312"/>
              </w:rPr>
              <w:t>“</w:t>
            </w:r>
            <w:r>
              <w:rPr>
                <w:rFonts w:ascii="宋体" w:hAnsi="宋体" w:cs="宋体" w:hint="eastAsia"/>
              </w:rPr>
              <w:t>脱检</w:t>
            </w:r>
            <w:r>
              <w:rPr>
                <w:rFonts w:ascii="??_GB2312" w:eastAsia="Times New Roman" w:hAnsi="??_GB2312" w:cs="??_GB2312"/>
              </w:rPr>
              <w:t>”</w:t>
            </w:r>
            <w:r>
              <w:rPr>
                <w:rFonts w:ascii="宋体" w:hAnsi="宋体" w:cs="宋体" w:hint="eastAsia"/>
              </w:rPr>
              <w:t>海洋渔船（艘）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??_GB2312" w:eastAsia="Times New Roman" w:hAnsi="??_GB2312" w:cs="??_GB2312" w:hint="eastAsia"/>
              </w:rPr>
              <w:lastRenderedPageBreak/>
              <w:t>“</w:t>
            </w:r>
            <w:r>
              <w:rPr>
                <w:rFonts w:ascii="宋体" w:hAnsi="宋体" w:cs="宋体" w:hint="eastAsia"/>
              </w:rPr>
              <w:t>船证不符</w:t>
            </w:r>
            <w:r>
              <w:rPr>
                <w:rFonts w:eastAsia="Times New Roman"/>
              </w:rPr>
              <w:t>”</w:t>
            </w:r>
            <w:r>
              <w:rPr>
                <w:rFonts w:ascii="宋体" w:hAnsi="宋体" w:cs="宋体" w:hint="eastAsia"/>
              </w:rPr>
              <w:t>渔船整治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hAnsi="??_GB2312" w:cs="??_GB2312" w:hint="eastAsia"/>
              </w:rPr>
            </w:pPr>
            <w:r>
              <w:rPr>
                <w:rFonts w:ascii="宋体" w:hAnsi="宋体" w:cs="宋体" w:hint="eastAsia"/>
              </w:rPr>
              <w:t>检查渔船（艘次）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hAnsi="??_GB2312" w:cs="??_GB2312" w:hint="eastAsia"/>
              </w:rPr>
            </w:pPr>
            <w:r>
              <w:rPr>
                <w:rFonts w:ascii="??_GB2312" w:hAnsi="??_GB2312" w:cs="??_GB2312" w:hint="eastAsia"/>
              </w:rPr>
              <w:t>整治</w:t>
            </w:r>
            <w:r>
              <w:rPr>
                <w:rFonts w:ascii="??_GB2312" w:eastAsia="Times New Roman" w:hAnsi="??_GB2312" w:cs="??_GB2312" w:hint="eastAsia"/>
              </w:rPr>
              <w:t>“</w:t>
            </w:r>
            <w:r>
              <w:rPr>
                <w:rFonts w:ascii="宋体" w:hAnsi="宋体" w:cs="宋体" w:hint="eastAsia"/>
              </w:rPr>
              <w:t>船证不符</w:t>
            </w:r>
            <w:r>
              <w:rPr>
                <w:rFonts w:eastAsia="Times New Roman"/>
              </w:rPr>
              <w:t>”</w:t>
            </w:r>
            <w:r>
              <w:rPr>
                <w:rFonts w:ascii="宋体" w:hAnsi="宋体" w:cs="宋体" w:hint="eastAsia"/>
              </w:rPr>
              <w:t>渔船（艘）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海洋渔船标识整治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检查渔船（艘次）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整治标识不规范海洋渔船（艘）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jc w:val="center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海洋渔船安全整治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检查渔船（艘次）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  <w:tr w:rsidR="009055EA" w:rsidTr="00DE1187"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  <w:rPr>
                <w:rFonts w:ascii="??_GB2312" w:eastAsia="Times New Roman" w:hAnsi="??_GB2312" w:cs="??_GB2312"/>
              </w:rPr>
            </w:pPr>
            <w:r>
              <w:rPr>
                <w:rFonts w:ascii="宋体" w:hAnsi="宋体" w:cs="宋体" w:hint="eastAsia"/>
              </w:rPr>
              <w:t>整治存在安全隐患渔船（艘）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A" w:rsidRDefault="009055EA" w:rsidP="00DE1187">
            <w:pPr>
              <w:adjustRightInd w:val="0"/>
              <w:snapToGrid w:val="0"/>
              <w:spacing w:line="580" w:lineRule="exact"/>
            </w:pPr>
          </w:p>
        </w:tc>
      </w:tr>
    </w:tbl>
    <w:p w:rsidR="009055EA" w:rsidRDefault="009055EA" w:rsidP="009055EA"/>
    <w:p w:rsidR="00CE5D3B" w:rsidRPr="009055EA" w:rsidRDefault="00CE5D3B">
      <w:bookmarkStart w:id="0" w:name="_GoBack"/>
      <w:bookmarkEnd w:id="0"/>
    </w:p>
    <w:sectPr w:rsidR="00CE5D3B" w:rsidRPr="009055EA" w:rsidSect="009055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1F" w:rsidRDefault="001E7A1F" w:rsidP="009055EA">
      <w:pPr>
        <w:spacing w:line="240" w:lineRule="auto"/>
      </w:pPr>
      <w:r>
        <w:separator/>
      </w:r>
    </w:p>
  </w:endnote>
  <w:endnote w:type="continuationSeparator" w:id="0">
    <w:p w:rsidR="001E7A1F" w:rsidRDefault="001E7A1F" w:rsidP="00905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1F" w:rsidRDefault="001E7A1F" w:rsidP="009055EA">
      <w:pPr>
        <w:spacing w:line="240" w:lineRule="auto"/>
      </w:pPr>
      <w:r>
        <w:separator/>
      </w:r>
    </w:p>
  </w:footnote>
  <w:footnote w:type="continuationSeparator" w:id="0">
    <w:p w:rsidR="001E7A1F" w:rsidRDefault="001E7A1F" w:rsidP="009055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3A"/>
    <w:rsid w:val="001E7A1F"/>
    <w:rsid w:val="0035540A"/>
    <w:rsid w:val="009055EA"/>
    <w:rsid w:val="009E053A"/>
    <w:rsid w:val="00C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EA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EA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478</Words>
  <Characters>2729</Characters>
  <Application>Microsoft Office Word</Application>
  <DocSecurity>0</DocSecurity>
  <Lines>22</Lines>
  <Paragraphs>6</Paragraphs>
  <ScaleCrop>false</ScaleCrop>
  <Company>Microsoft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</dc:creator>
  <cp:keywords/>
  <dc:description/>
  <cp:lastModifiedBy>chenjin</cp:lastModifiedBy>
  <cp:revision>2</cp:revision>
  <dcterms:created xsi:type="dcterms:W3CDTF">2018-05-07T02:00:00Z</dcterms:created>
  <dcterms:modified xsi:type="dcterms:W3CDTF">2018-05-07T02:01:00Z</dcterms:modified>
</cp:coreProperties>
</file>