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/>
        <w:jc w:val="both"/>
        <w:rPr>
          <w:rFonts w:hint="eastAsia" w:ascii="黑体" w:hAnsi="黑体" w:eastAsia="黑体" w:cs="Times New Roman"/>
          <w:sz w:val="32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8"/>
        </w:rPr>
        <w:t>附件</w:t>
      </w:r>
    </w:p>
    <w:p>
      <w:pPr>
        <w:pStyle w:val="9"/>
        <w:jc w:val="both"/>
        <w:rPr>
          <w:rFonts w:ascii="方正小标宋简体" w:hAnsi="方正小标宋简体" w:eastAsia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sz w:val="32"/>
          <w:szCs w:val="32"/>
        </w:rPr>
        <w:t>福建省20__年</w:t>
      </w:r>
      <w:r>
        <w:rPr>
          <w:rFonts w:hint="eastAsia" w:ascii="方正小标宋简体" w:hAnsi="方正小标宋简体" w:eastAsia="方正小标宋简体"/>
          <w:bCs/>
          <w:sz w:val="32"/>
          <w:szCs w:val="32"/>
          <w:lang w:eastAsia="zh-CN"/>
        </w:rPr>
        <w:t>海洋</w:t>
      </w:r>
      <w:r>
        <w:rPr>
          <w:rFonts w:hint="eastAsia" w:ascii="方正小标宋简体" w:hAnsi="方正小标宋简体" w:eastAsia="方正小标宋简体"/>
          <w:bCs/>
          <w:sz w:val="32"/>
          <w:szCs w:val="32"/>
        </w:rPr>
        <w:t>渔船卫星互联网应用项目补助申请表（样表）</w:t>
      </w:r>
    </w:p>
    <w:bookmarkEnd w:id="0"/>
    <w:tbl>
      <w:tblPr>
        <w:tblStyle w:val="7"/>
        <w:tblW w:w="95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825"/>
        <w:gridCol w:w="2132"/>
        <w:gridCol w:w="2385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  <w:t>领单位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信息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申领单位名称</w:t>
            </w:r>
          </w:p>
        </w:tc>
        <w:tc>
          <w:tcPr>
            <w:tcW w:w="5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5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（或负责人）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5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5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5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  <w:lang w:eastAsia="zh-CN"/>
              </w:rPr>
              <w:t>渔船配备终端情况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卫星通信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终端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0" w:hanging="415" w:hangingChars="17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传统卫星通信终端</w:t>
            </w:r>
          </w:p>
          <w:p>
            <w:pPr>
              <w:spacing w:line="240" w:lineRule="exact"/>
              <w:ind w:left="420" w:hanging="415" w:hangingChars="17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(台/套）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0" w:hanging="415" w:hangingChars="17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高通量卫星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通信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终端</w:t>
            </w:r>
          </w:p>
          <w:p>
            <w:pPr>
              <w:spacing w:line="240" w:lineRule="exact"/>
              <w:ind w:left="420" w:hanging="415" w:hangingChars="17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(台/套）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0" w:hanging="415" w:hangingChars="17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配备卫星终端的渔船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exac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（或组织负责人）意见</w:t>
            </w:r>
          </w:p>
        </w:tc>
        <w:tc>
          <w:tcPr>
            <w:tcW w:w="8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5" w:beforeLines="50" w:line="420" w:lineRule="exact"/>
              <w:ind w:firstLine="468" w:firstLineChars="20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单位共有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________艘海洋渔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船符合补助条件（详见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《大中型海洋渔船船载宽带终端设备配备花名册》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），现申领补助。本单位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愿对申请表所填各项信息及数据真实性承担法律责任。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签字（盖章）：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县(市、区）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主管部门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248" w:rightChars="-79" w:firstLine="468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审核，该申领单位提出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渔船的补助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申请，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符合补助要求，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248" w:rightChars="-79" w:firstLine="0" w:firstLineChars="0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可予以发放。具体情况如下：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248" w:rightChars="-79" w:firstLine="468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传统卫星通信终端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共有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台（套）、补助资金为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248" w:rightChars="-79" w:firstLine="468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高通量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卫星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通信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共有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台（套）、补助资金为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248" w:rightChars="-79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合计补助资金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248" w:rightChars="-79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县（市、区）渔业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主管部门（盖章）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248" w:rightChars="-79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负责人签字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248" w:rightChars="-79" w:firstLine="1521" w:firstLineChars="650"/>
              <w:textAlignment w:val="auto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年   月   日  </w:t>
            </w:r>
          </w:p>
        </w:tc>
      </w:tr>
    </w:tbl>
    <w:p>
      <w:pPr>
        <w:pStyle w:val="2"/>
        <w:spacing w:line="520" w:lineRule="exact"/>
        <w:rPr>
          <w:rFonts w:hint="eastAsia" w:eastAsia="仿宋_GB231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附：《_____市、县（区）大中型海洋渔船船载宽带终端设备配备花名册》</w:t>
      </w:r>
    </w:p>
    <w:p>
      <w:pPr>
        <w:pStyle w:val="5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AndChars" w:linePitch="579" w:charSpace="1229"/>
        </w:sectPr>
      </w:pPr>
    </w:p>
    <w:p>
      <w:pPr>
        <w:pStyle w:val="5"/>
        <w:spacing w:beforeLines="0" w:afterLines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/>
        </w:rPr>
        <w:t>市、县（区）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大中型海洋渔船船载宽带终端设备配备花名册</w:t>
      </w:r>
    </w:p>
    <w:p>
      <w:pPr>
        <w:pStyle w:val="5"/>
        <w:spacing w:beforeLines="0" w:afterLines="0"/>
        <w:ind w:firstLine="0" w:firstLineChars="0"/>
        <w:jc w:val="both"/>
        <w:rPr>
          <w:rFonts w:hint="eastAsia" w:ascii="仿宋_GB2312" w:hAnsi="仿宋_GB2312" w:eastAsia="仿宋_GB2312" w:cs="仿宋_GB2312"/>
          <w:b/>
          <w:bCs/>
          <w:caps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aps w:val="0"/>
          <w:sz w:val="32"/>
          <w:szCs w:val="20"/>
          <w:lang w:eastAsia="zh-CN"/>
        </w:rPr>
        <w:t>申领单位</w:t>
      </w:r>
      <w:r>
        <w:rPr>
          <w:rFonts w:hint="eastAsia" w:ascii="仿宋_GB2312" w:hAnsi="仿宋_GB2312" w:cs="仿宋_GB2312"/>
          <w:b/>
          <w:bCs/>
          <w:caps w:val="0"/>
          <w:sz w:val="32"/>
          <w:szCs w:val="20"/>
          <w:lang w:eastAsia="zh-CN"/>
        </w:rPr>
        <w:t>（盖章或负责人签字）</w:t>
      </w:r>
      <w:r>
        <w:rPr>
          <w:rFonts w:hint="eastAsia" w:ascii="仿宋_GB2312" w:hAnsi="仿宋_GB2312" w:eastAsia="仿宋_GB2312" w:cs="仿宋_GB2312"/>
          <w:b/>
          <w:bCs/>
          <w:caps w:val="0"/>
          <w:sz w:val="32"/>
          <w:szCs w:val="20"/>
          <w:lang w:eastAsia="zh-CN"/>
        </w:rPr>
        <w:t>：</w:t>
      </w:r>
    </w:p>
    <w:tbl>
      <w:tblPr>
        <w:tblStyle w:val="8"/>
        <w:tblW w:w="13729" w:type="dxa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95"/>
        <w:gridCol w:w="945"/>
        <w:gridCol w:w="1335"/>
        <w:gridCol w:w="1502"/>
        <w:gridCol w:w="3523"/>
        <w:gridCol w:w="1418"/>
        <w:gridCol w:w="1755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10" w:type="dxa"/>
            <w:vMerge w:val="restart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船名号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9"/>
              <w:tabs>
                <w:tab w:val="left" w:pos="582"/>
              </w:tabs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船东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pStyle w:val="9"/>
              <w:tabs>
                <w:tab w:val="left" w:pos="582"/>
              </w:tabs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pStyle w:val="9"/>
              <w:tabs>
                <w:tab w:val="left" w:pos="582"/>
              </w:tabs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523" w:type="dxa"/>
            <w:vMerge w:val="restart"/>
            <w:vAlign w:val="center"/>
          </w:tcPr>
          <w:p>
            <w:pPr>
              <w:pStyle w:val="9"/>
              <w:tabs>
                <w:tab w:val="left" w:pos="582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船东（或申领单位）的实名账号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卫星通信终端类型</w:t>
            </w:r>
          </w:p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(品牌、型号)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船东签字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0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3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beforeAutospacing="0" w:after="0" w:afterAutospacing="0"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传统卫星通信终端</w:t>
            </w: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0" w:beforeAutospacing="0" w:after="0" w:afterAutospacing="0"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高通量卫星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通信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终端</w:t>
            </w:r>
          </w:p>
        </w:tc>
        <w:tc>
          <w:tcPr>
            <w:tcW w:w="1346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3523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3523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3523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3523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3523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  <w:lang w:val="en-US" w:eastAsia="zh-CN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3523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  <w:lang w:val="en-US" w:eastAsia="zh-CN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3523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  <w:lang w:val="en-US" w:eastAsia="zh-CN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3523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  <w:lang w:val="en-US" w:eastAsia="zh-CN"/>
              </w:rPr>
              <w:t>9</w:t>
            </w:r>
          </w:p>
        </w:tc>
        <w:tc>
          <w:tcPr>
            <w:tcW w:w="109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3523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  <w:lang w:val="en-US" w:eastAsia="zh-CN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3523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32"/>
                <w:szCs w:val="28"/>
              </w:rPr>
            </w:pPr>
          </w:p>
        </w:tc>
      </w:tr>
    </w:tbl>
    <w:p>
      <w:pPr>
        <w:pStyle w:val="2"/>
        <w:rPr>
          <w:rFonts w:hint="eastAsia" w:ascii="方正仿宋_GBK" w:hAnsi="方正仿宋_GBK"/>
        </w:rPr>
        <w:sectPr>
          <w:pgSz w:w="16838" w:h="11906" w:orient="landscape"/>
          <w:pgMar w:top="1587" w:right="2098" w:bottom="1474" w:left="1984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AndChars" w:linePitch="579" w:charSpace="122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 w:firstLine="360" w:firstLineChars="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 w:firstLineChars="0"/>
      <w:rPr>
        <w:rFonts w:hint="eastAsia" w:ascii="宋体" w:hAnsi="宋体" w:eastAsia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5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toc 1"/>
    <w:basedOn w:val="1"/>
    <w:next w:val="1"/>
    <w:uiPriority w:val="0"/>
    <w:pPr>
      <w:spacing w:before="120" w:after="120"/>
      <w:jc w:val="left"/>
    </w:pPr>
    <w:rPr>
      <w:rFonts w:ascii="Times New Roman" w:hAnsi="Times New Roman" w:eastAsia="仿宋_GB2312" w:cs="Calibri"/>
      <w:b/>
      <w:bCs/>
      <w:caps/>
      <w:sz w:val="20"/>
      <w:szCs w:val="20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10">
    <w:name w:val="NormalCharacter"/>
    <w:link w:val="11"/>
    <w:qFormat/>
    <w:uiPriority w:val="0"/>
    <w:rPr>
      <w:rFonts w:eastAsia="仿宋_GB2312"/>
      <w:spacing w:val="-6"/>
      <w:sz w:val="32"/>
    </w:rPr>
  </w:style>
  <w:style w:type="paragraph" w:customStyle="1" w:styleId="11">
    <w:name w:val="UserStyle_2"/>
    <w:basedOn w:val="1"/>
    <w:link w:val="10"/>
    <w:qFormat/>
    <w:uiPriority w:val="0"/>
    <w:pPr>
      <w:spacing w:line="240" w:lineRule="atLeast"/>
      <w:textAlignment w:val="baseline"/>
    </w:pPr>
    <w:rPr>
      <w:rFonts w:eastAsia="仿宋_GB2312"/>
      <w:spacing w:val="-6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chenjin</dc:creator>
  <cp:lastModifiedBy>chenjin</cp:lastModifiedBy>
  <dcterms:modified xsi:type="dcterms:W3CDTF">2022-05-07T01:57:38Z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